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B4D" w:rsidRDefault="00606B4D" w:rsidP="00606B4D">
      <w:pPr>
        <w:jc w:val="center"/>
        <w:rPr>
          <w:rStyle w:val="a3"/>
          <w:rFonts w:ascii="Arial" w:hAnsi="Arial" w:cs="Arial" w:hint="eastAsia"/>
          <w:color w:val="333333"/>
          <w:sz w:val="36"/>
          <w:szCs w:val="36"/>
        </w:rPr>
      </w:pPr>
      <w:r w:rsidRPr="00606B4D">
        <w:rPr>
          <w:rStyle w:val="a3"/>
          <w:rFonts w:ascii="Arial" w:hAnsi="Arial" w:cs="Arial" w:hint="eastAsia"/>
          <w:color w:val="333333"/>
          <w:sz w:val="36"/>
          <w:szCs w:val="36"/>
        </w:rPr>
        <w:t>江苏省口岸中学发展党员公示制度</w:t>
      </w:r>
    </w:p>
    <w:p w:rsidR="00606B4D" w:rsidRPr="00606B4D" w:rsidRDefault="00606B4D" w:rsidP="00606B4D">
      <w:pPr>
        <w:jc w:val="center"/>
        <w:rPr>
          <w:rStyle w:val="a3"/>
          <w:rFonts w:ascii="Arial" w:hAnsi="Arial" w:cs="Arial" w:hint="eastAsia"/>
          <w:color w:val="333333"/>
          <w:sz w:val="36"/>
          <w:szCs w:val="36"/>
        </w:rPr>
      </w:pPr>
    </w:p>
    <w:p w:rsidR="00606B4D" w:rsidRPr="00606B4D" w:rsidRDefault="00606B4D" w:rsidP="00606B4D">
      <w:pPr>
        <w:ind w:firstLineChars="198" w:firstLine="596"/>
        <w:rPr>
          <w:rStyle w:val="a3"/>
          <w:rFonts w:ascii="Arial" w:hAnsi="Arial" w:cs="Arial" w:hint="eastAsia"/>
          <w:color w:val="333333"/>
          <w:sz w:val="30"/>
          <w:szCs w:val="30"/>
        </w:rPr>
      </w:pPr>
      <w:r>
        <w:rPr>
          <w:rStyle w:val="a3"/>
          <w:rFonts w:ascii="Arial" w:hAnsi="Arial" w:cs="Arial" w:hint="eastAsia"/>
          <w:color w:val="333333"/>
          <w:sz w:val="30"/>
          <w:szCs w:val="30"/>
        </w:rPr>
        <w:t>一、指导思想</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以马列主义、毛泽东思想、邓小平理论和</w:t>
      </w:r>
      <w:r w:rsidRPr="00606B4D">
        <w:rPr>
          <w:rFonts w:ascii="Arial" w:hAnsi="Arial" w:cs="Arial"/>
          <w:color w:val="333333"/>
          <w:sz w:val="30"/>
          <w:szCs w:val="30"/>
        </w:rPr>
        <w:t>“</w:t>
      </w:r>
      <w:r w:rsidRPr="00606B4D">
        <w:rPr>
          <w:rFonts w:ascii="Arial" w:hAnsi="Arial" w:cs="Arial"/>
          <w:color w:val="333333"/>
          <w:sz w:val="30"/>
          <w:szCs w:val="30"/>
        </w:rPr>
        <w:t>三个代表</w:t>
      </w:r>
      <w:r w:rsidRPr="00606B4D">
        <w:rPr>
          <w:rFonts w:ascii="Arial" w:hAnsi="Arial" w:cs="Arial"/>
          <w:color w:val="333333"/>
          <w:sz w:val="30"/>
          <w:szCs w:val="30"/>
        </w:rPr>
        <w:t>”</w:t>
      </w:r>
      <w:r w:rsidRPr="00606B4D">
        <w:rPr>
          <w:rFonts w:ascii="Arial" w:hAnsi="Arial" w:cs="Arial"/>
          <w:color w:val="333333"/>
          <w:sz w:val="30"/>
          <w:szCs w:val="30"/>
        </w:rPr>
        <w:t>重要思想为指导，认真贯彻</w:t>
      </w:r>
      <w:r w:rsidRPr="00606B4D">
        <w:rPr>
          <w:rFonts w:ascii="Arial" w:hAnsi="Arial" w:cs="Arial"/>
          <w:color w:val="333333"/>
          <w:sz w:val="30"/>
          <w:szCs w:val="30"/>
        </w:rPr>
        <w:t>“</w:t>
      </w:r>
      <w:r w:rsidRPr="00606B4D">
        <w:rPr>
          <w:rFonts w:ascii="Arial" w:hAnsi="Arial" w:cs="Arial"/>
          <w:color w:val="333333"/>
          <w:sz w:val="30"/>
          <w:szCs w:val="30"/>
        </w:rPr>
        <w:t>坚持标准、保证质量、改善结构、慎重发展</w:t>
      </w:r>
      <w:r w:rsidRPr="00606B4D">
        <w:rPr>
          <w:rFonts w:ascii="Arial" w:hAnsi="Arial" w:cs="Arial"/>
          <w:color w:val="333333"/>
          <w:sz w:val="30"/>
          <w:szCs w:val="30"/>
        </w:rPr>
        <w:t>”</w:t>
      </w:r>
      <w:r w:rsidRPr="00606B4D">
        <w:rPr>
          <w:rFonts w:ascii="Arial" w:hAnsi="Arial" w:cs="Arial"/>
          <w:color w:val="333333"/>
          <w:sz w:val="30"/>
          <w:szCs w:val="30"/>
        </w:rPr>
        <w:t>的方针，严把发展党员工作的</w:t>
      </w:r>
      <w:r w:rsidRPr="00606B4D">
        <w:rPr>
          <w:rFonts w:ascii="Arial" w:hAnsi="Arial" w:cs="Arial"/>
          <w:color w:val="333333"/>
          <w:sz w:val="30"/>
          <w:szCs w:val="30"/>
        </w:rPr>
        <w:t>“</w:t>
      </w:r>
      <w:r w:rsidRPr="00606B4D">
        <w:rPr>
          <w:rFonts w:ascii="Arial" w:hAnsi="Arial" w:cs="Arial"/>
          <w:color w:val="333333"/>
          <w:sz w:val="30"/>
          <w:szCs w:val="30"/>
        </w:rPr>
        <w:t>入口关</w:t>
      </w:r>
      <w:r w:rsidRPr="00606B4D">
        <w:rPr>
          <w:rFonts w:ascii="Arial" w:hAnsi="Arial" w:cs="Arial"/>
          <w:color w:val="333333"/>
          <w:sz w:val="30"/>
          <w:szCs w:val="30"/>
        </w:rPr>
        <w:t>”</w:t>
      </w:r>
      <w:r w:rsidRPr="00606B4D">
        <w:rPr>
          <w:rFonts w:ascii="Arial" w:hAnsi="Arial" w:cs="Arial"/>
          <w:color w:val="333333"/>
          <w:sz w:val="30"/>
          <w:szCs w:val="30"/>
        </w:rPr>
        <w:t>，增强发展党员工作的透明度，保证发展党员质量。</w:t>
      </w:r>
      <w:r w:rsidRPr="00606B4D">
        <w:rPr>
          <w:rFonts w:ascii="Arial" w:hAnsi="Arial" w:cs="Arial"/>
          <w:color w:val="333333"/>
          <w:sz w:val="30"/>
          <w:szCs w:val="30"/>
        </w:rPr>
        <w:t xml:space="preserve"> </w:t>
      </w:r>
      <w:r w:rsidRPr="00606B4D">
        <w:rPr>
          <w:rFonts w:ascii="Arial" w:hAnsi="Arial" w:cs="Arial" w:hint="eastAsia"/>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Style w:val="a3"/>
          <w:rFonts w:ascii="Arial" w:hAnsi="Arial" w:cs="Arial"/>
          <w:color w:val="333333"/>
          <w:sz w:val="30"/>
          <w:szCs w:val="30"/>
        </w:rPr>
        <w:t>二、公示内容</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1</w:t>
      </w:r>
      <w:r w:rsidRPr="00606B4D">
        <w:rPr>
          <w:rFonts w:ascii="Arial" w:hAnsi="Arial" w:cs="Arial"/>
          <w:color w:val="333333"/>
          <w:sz w:val="30"/>
          <w:szCs w:val="30"/>
        </w:rPr>
        <w:t>、公示对象。基本符合党员的标准和条件，拟于近期发展的入党发展对象和准备转正的预备党员。</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2</w:t>
      </w:r>
      <w:r w:rsidRPr="00606B4D">
        <w:rPr>
          <w:rFonts w:ascii="Arial" w:hAnsi="Arial" w:cs="Arial"/>
          <w:color w:val="333333"/>
          <w:sz w:val="30"/>
          <w:szCs w:val="30"/>
        </w:rPr>
        <w:t>、公示形式。由所在支部发布公示通知，设立公示栏，利用意见箱、专用电话、电子信箱，收集各种意见。</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3</w:t>
      </w:r>
      <w:r w:rsidRPr="00606B4D">
        <w:rPr>
          <w:rFonts w:ascii="Arial" w:hAnsi="Arial" w:cs="Arial"/>
          <w:color w:val="333333"/>
          <w:sz w:val="30"/>
          <w:szCs w:val="30"/>
        </w:rPr>
        <w:t>、公示范围。全</w:t>
      </w:r>
      <w:r>
        <w:rPr>
          <w:rFonts w:ascii="Arial" w:hAnsi="Arial" w:cs="Arial" w:hint="eastAsia"/>
          <w:color w:val="333333"/>
          <w:sz w:val="30"/>
          <w:szCs w:val="30"/>
        </w:rPr>
        <w:t>校</w:t>
      </w:r>
      <w:r w:rsidRPr="00606B4D">
        <w:rPr>
          <w:rFonts w:ascii="Arial" w:hAnsi="Arial" w:cs="Arial"/>
          <w:color w:val="333333"/>
          <w:sz w:val="30"/>
          <w:szCs w:val="30"/>
        </w:rPr>
        <w:t>的党员和群众。</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4</w:t>
      </w:r>
      <w:r w:rsidRPr="00606B4D">
        <w:rPr>
          <w:rFonts w:ascii="Arial" w:hAnsi="Arial" w:cs="Arial"/>
          <w:color w:val="333333"/>
          <w:sz w:val="30"/>
          <w:szCs w:val="30"/>
        </w:rPr>
        <w:t>、公示时限。公示的时间为入党积极分子被支委会确定列为当年计划发展对象之后</w:t>
      </w:r>
      <w:r w:rsidRPr="00606B4D">
        <w:rPr>
          <w:rFonts w:ascii="Arial" w:hAnsi="Arial" w:cs="Arial"/>
          <w:color w:val="333333"/>
          <w:sz w:val="30"/>
          <w:szCs w:val="30"/>
        </w:rPr>
        <w:t xml:space="preserve"> 3</w:t>
      </w:r>
      <w:r w:rsidRPr="00606B4D">
        <w:rPr>
          <w:rFonts w:ascii="Arial" w:hAnsi="Arial" w:cs="Arial"/>
          <w:color w:val="333333"/>
          <w:sz w:val="30"/>
          <w:szCs w:val="30"/>
        </w:rPr>
        <w:t>日内及预备党员转正之前一个月，公示时间期限为</w:t>
      </w:r>
      <w:r w:rsidRPr="00606B4D">
        <w:rPr>
          <w:rFonts w:ascii="Arial" w:hAnsi="Arial" w:cs="Arial"/>
          <w:color w:val="333333"/>
          <w:sz w:val="30"/>
          <w:szCs w:val="30"/>
        </w:rPr>
        <w:t xml:space="preserve"> </w:t>
      </w:r>
      <w:r>
        <w:rPr>
          <w:rFonts w:ascii="Arial" w:hAnsi="Arial" w:cs="Arial" w:hint="eastAsia"/>
          <w:color w:val="333333"/>
          <w:sz w:val="30"/>
          <w:szCs w:val="30"/>
        </w:rPr>
        <w:t>7-10</w:t>
      </w:r>
      <w:r w:rsidRPr="00606B4D">
        <w:rPr>
          <w:rFonts w:ascii="Arial" w:hAnsi="Arial" w:cs="Arial"/>
          <w:color w:val="333333"/>
          <w:sz w:val="30"/>
          <w:szCs w:val="30"/>
        </w:rPr>
        <w:t>天。</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Style w:val="a3"/>
          <w:rFonts w:ascii="Arial" w:hAnsi="Arial" w:cs="Arial"/>
          <w:color w:val="333333"/>
          <w:sz w:val="30"/>
          <w:szCs w:val="30"/>
        </w:rPr>
        <w:t>三、公示程序</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1</w:t>
      </w:r>
      <w:r w:rsidRPr="00606B4D">
        <w:rPr>
          <w:rFonts w:ascii="Arial" w:hAnsi="Arial" w:cs="Arial"/>
          <w:color w:val="333333"/>
          <w:sz w:val="30"/>
          <w:szCs w:val="30"/>
        </w:rPr>
        <w:t>、确定公示对象。由基层党支部负责确定，经</w:t>
      </w:r>
      <w:r>
        <w:rPr>
          <w:rFonts w:ascii="Arial" w:hAnsi="Arial" w:cs="Arial" w:hint="eastAsia"/>
          <w:color w:val="333333"/>
          <w:sz w:val="30"/>
          <w:szCs w:val="30"/>
        </w:rPr>
        <w:t>校</w:t>
      </w:r>
      <w:r>
        <w:rPr>
          <w:rFonts w:ascii="Arial" w:hAnsi="Arial" w:cs="Arial"/>
          <w:color w:val="333333"/>
          <w:sz w:val="30"/>
          <w:szCs w:val="30"/>
        </w:rPr>
        <w:t>党委</w:t>
      </w:r>
      <w:r w:rsidRPr="00606B4D">
        <w:rPr>
          <w:rFonts w:ascii="Arial" w:hAnsi="Arial" w:cs="Arial"/>
          <w:color w:val="333333"/>
          <w:sz w:val="30"/>
          <w:szCs w:val="30"/>
        </w:rPr>
        <w:t>初审通过的近期发展对象和即将转正的预备党员名单。</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2</w:t>
      </w:r>
      <w:r w:rsidRPr="00606B4D">
        <w:rPr>
          <w:rFonts w:ascii="Arial" w:hAnsi="Arial" w:cs="Arial"/>
          <w:color w:val="333333"/>
          <w:sz w:val="30"/>
          <w:szCs w:val="30"/>
        </w:rPr>
        <w:t>、公布公示对象。基层党支部及时将已确定的公示对象的姓名、性别、年龄、职务、申请入党时间、党支部确定其为入党积极分子的时间、接收为预备党员的时间、举报监督</w:t>
      </w:r>
      <w:r w:rsidRPr="00606B4D">
        <w:rPr>
          <w:rFonts w:ascii="Arial" w:hAnsi="Arial" w:cs="Arial"/>
          <w:color w:val="333333"/>
          <w:sz w:val="30"/>
          <w:szCs w:val="30"/>
        </w:rPr>
        <w:lastRenderedPageBreak/>
        <w:t>的途径和方式等情况，以公示栏形式公布。</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3</w:t>
      </w:r>
      <w:r w:rsidRPr="00606B4D">
        <w:rPr>
          <w:rFonts w:ascii="Arial" w:hAnsi="Arial" w:cs="Arial"/>
          <w:color w:val="333333"/>
          <w:sz w:val="30"/>
          <w:szCs w:val="30"/>
        </w:rPr>
        <w:t>、收集意见。基层党支部自公示之日起，以设立举报箱、公布举报电话、电子信箱等多种形式，广泛收集党员、群众意见。收集意见主要围绕以下五个方面：</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政治素质。是否自觉地贯彻执行党的路线、方针、政策，在大是大非问题面前是否立场坚定、旗帜鲜明，是否能积极参加党组织开展的各项政治活动。</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思想觉悟。入党动机是否端正，是否具有坚定的共产主义信念、全心全意为人民服务的思想和献身精神，做到个人利益服从党的利益、集体利益。</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学习情况。是否勤奋学习，成绩优良。</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工作表现。是否热爱本职工作、关心集体，是否认真履行工作职责、刻苦钻研业务知识，不断提高业务水平和工作能力。</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组织纪律观念。是否自觉遵守国家的法律和校、院各项规章制度，以及社会秩序和社会公德。</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群众基础。是否联系群众、团结同学，自觉维护群众的正当权益，坚持原则，敢于同坏人坏事和不良现象作斗争，作风正派。</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4</w:t>
      </w:r>
      <w:r w:rsidRPr="00606B4D">
        <w:rPr>
          <w:rFonts w:ascii="Arial" w:hAnsi="Arial" w:cs="Arial"/>
          <w:color w:val="333333"/>
          <w:sz w:val="30"/>
          <w:szCs w:val="30"/>
        </w:rPr>
        <w:t>、调查核实情况。受理举报的党组织要尽快组织力量，调查核实师生党员、干部和群众反映的情况和问题。上级党组织认为有必要时，可派人调查核实有关情况和问题。</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lastRenderedPageBreak/>
        <w:t>对公示期满后收到的署真实单位、姓名的来信，报真实单位、姓名的来电和来访直接反映的问题，基层党组织应及时组织力量调查，并将调查情况反馈给举报人；对没有反映实质性问题的匿名信件、电话等可不作调查。对虽属匿名信件、电话，但提供有较可靠线索和依据的问题应进行核实。根据调查核实的情况，应分门别类予以处理。一是对群众反映强烈、确认存在突出问题、不符合党员标准和条件的公示对象，其中：入党积极分子，支部不得讨论其入党问题；预备党员，支部召开党员大会，按照有关规定进行处理。二是对目前条件不成熟、不宜发展的公示对象，由支部讨论决定，暂缓发展，继续加强培养教育和考察。三是对群众无异议的公示对象，党支部按照规定程序讨论其入党或转正。四是对虽有异议，但查无实据或查证不实的公示对象，党支部按规定程序讨论其入党或转正，并附书面材料报上级党组织予以说明。</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5</w:t>
      </w:r>
      <w:r w:rsidRPr="00606B4D">
        <w:rPr>
          <w:rFonts w:ascii="Arial" w:hAnsi="Arial" w:cs="Arial"/>
          <w:color w:val="333333"/>
          <w:sz w:val="30"/>
          <w:szCs w:val="30"/>
        </w:rPr>
        <w:t>、公示结果归档。基层党组织对每次公示的对象、内容、群众反映的问题和意见、调查核实情况、处理结果等归入发展对象和预备党员的档案，并将此作为发展党员的一项必备材料，未经公示，不得发展和转正。</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 xml:space="preserve">　</w:t>
      </w:r>
      <w:r w:rsidRPr="00606B4D">
        <w:rPr>
          <w:rStyle w:val="a3"/>
          <w:rFonts w:ascii="Arial" w:hAnsi="Arial" w:cs="Arial"/>
          <w:color w:val="333333"/>
          <w:sz w:val="30"/>
          <w:szCs w:val="30"/>
        </w:rPr>
        <w:t>四、几点要求</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1</w:t>
      </w:r>
      <w:r w:rsidRPr="00606B4D">
        <w:rPr>
          <w:rFonts w:ascii="Arial" w:hAnsi="Arial" w:cs="Arial"/>
          <w:color w:val="333333"/>
          <w:sz w:val="30"/>
          <w:szCs w:val="30"/>
        </w:rPr>
        <w:t>、提高认识，抓好落实。实行发展党员公示制是完善发展党员工作的一项制度，是对组织考核、党内监督的有效补充。各支部要本着坚持党员标准与严格工作程序相结合，监</w:t>
      </w:r>
      <w:r w:rsidRPr="00606B4D">
        <w:rPr>
          <w:rFonts w:ascii="Arial" w:hAnsi="Arial" w:cs="Arial"/>
          <w:color w:val="333333"/>
          <w:sz w:val="30"/>
          <w:szCs w:val="30"/>
        </w:rPr>
        <w:lastRenderedPageBreak/>
        <w:t>督公示对象与监督发展党员工作相结合，保证发展党员质量与有效制止发展党员工作中的不正之风相结合的原则，落实好发展党员公示制工作。</w:t>
      </w:r>
      <w:r w:rsidRPr="00606B4D">
        <w:rPr>
          <w:rFonts w:ascii="Arial" w:hAnsi="Arial" w:cs="Arial"/>
          <w:color w:val="333333"/>
          <w:sz w:val="30"/>
          <w:szCs w:val="30"/>
        </w:rPr>
        <w:t xml:space="preserve"> </w:t>
      </w:r>
    </w:p>
    <w:p w:rsidR="00606B4D" w:rsidRPr="00606B4D"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2</w:t>
      </w:r>
      <w:r w:rsidRPr="00606B4D">
        <w:rPr>
          <w:rFonts w:ascii="Arial" w:hAnsi="Arial" w:cs="Arial"/>
          <w:color w:val="333333"/>
          <w:sz w:val="30"/>
          <w:szCs w:val="30"/>
        </w:rPr>
        <w:t>、积极组织，认真执行。各党支部要积极组织好所属支部实行发展党员公示制工作，要派专人深入基层，认真听取各方面的意见，力求做到客观公正，实事求是。同时认真研究、解决实行发展党员公示制后出现的新情况和新问题，及时总结经验，进一步完善工作制度。</w:t>
      </w:r>
      <w:r w:rsidRPr="00606B4D">
        <w:rPr>
          <w:rFonts w:ascii="Arial" w:hAnsi="Arial" w:cs="Arial"/>
          <w:color w:val="333333"/>
          <w:sz w:val="30"/>
          <w:szCs w:val="30"/>
        </w:rPr>
        <w:t xml:space="preserve"> </w:t>
      </w:r>
    </w:p>
    <w:p w:rsidR="00A93369" w:rsidRDefault="00606B4D" w:rsidP="00606B4D">
      <w:pPr>
        <w:pStyle w:val="a4"/>
        <w:ind w:left="555" w:firstLineChars="0" w:firstLine="360"/>
        <w:rPr>
          <w:rFonts w:ascii="Arial" w:hAnsi="Arial" w:cs="Arial" w:hint="eastAsia"/>
          <w:color w:val="333333"/>
          <w:sz w:val="30"/>
          <w:szCs w:val="30"/>
        </w:rPr>
      </w:pPr>
      <w:r w:rsidRPr="00606B4D">
        <w:rPr>
          <w:rFonts w:ascii="Arial" w:hAnsi="Arial" w:cs="Arial"/>
          <w:color w:val="333333"/>
          <w:sz w:val="30"/>
          <w:szCs w:val="30"/>
        </w:rPr>
        <w:t>3</w:t>
      </w:r>
      <w:r w:rsidRPr="00606B4D">
        <w:rPr>
          <w:rFonts w:ascii="Arial" w:hAnsi="Arial" w:cs="Arial"/>
          <w:color w:val="333333"/>
          <w:sz w:val="30"/>
          <w:szCs w:val="30"/>
        </w:rPr>
        <w:t>、明确责任，严守纪律。一是明确责任。各党支部要建立党员、干部和群众来电、来信、来访工作责任制，确定专人负责接待、处理群众来信、来电和来访，并做好材料的立卷归档工作；二是严守纪律。有关人员应严守工作纪律、保密纪律，严禁举报泄密和违纪事件发生。对违反纪律的，严肃处理。举报受理单位为发布公示的党支部，直接受理人为党支部书记或支部委员，若举报的问题涉及到受理单位或受理人时，可向上级党组织举报。</w:t>
      </w:r>
    </w:p>
    <w:p w:rsidR="00F06D39" w:rsidRDefault="00F06D39" w:rsidP="00606B4D">
      <w:pPr>
        <w:pStyle w:val="a4"/>
        <w:ind w:left="555" w:firstLineChars="0" w:firstLine="360"/>
        <w:rPr>
          <w:rFonts w:ascii="Arial" w:hAnsi="Arial" w:cs="Arial" w:hint="eastAsia"/>
          <w:color w:val="333333"/>
          <w:sz w:val="30"/>
          <w:szCs w:val="30"/>
        </w:rPr>
      </w:pPr>
    </w:p>
    <w:p w:rsidR="00F06D39" w:rsidRDefault="00F06D39" w:rsidP="00606B4D">
      <w:pPr>
        <w:pStyle w:val="a4"/>
        <w:ind w:left="555" w:firstLineChars="0" w:firstLine="360"/>
        <w:rPr>
          <w:rFonts w:ascii="Arial" w:hAnsi="Arial" w:cs="Arial" w:hint="eastAsia"/>
          <w:color w:val="333333"/>
          <w:sz w:val="30"/>
          <w:szCs w:val="30"/>
        </w:rPr>
      </w:pPr>
    </w:p>
    <w:p w:rsidR="00F06D39" w:rsidRDefault="00F06D39" w:rsidP="00606B4D">
      <w:pPr>
        <w:pStyle w:val="a4"/>
        <w:ind w:left="555" w:firstLineChars="0" w:firstLine="360"/>
        <w:rPr>
          <w:rFonts w:ascii="Arial" w:hAnsi="Arial" w:cs="Arial" w:hint="eastAsia"/>
          <w:color w:val="333333"/>
          <w:sz w:val="30"/>
          <w:szCs w:val="30"/>
        </w:rPr>
      </w:pPr>
    </w:p>
    <w:p w:rsidR="00F06D39" w:rsidRDefault="00F06D39" w:rsidP="00606B4D">
      <w:pPr>
        <w:pStyle w:val="a4"/>
        <w:ind w:left="555" w:firstLineChars="0" w:firstLine="360"/>
        <w:rPr>
          <w:rFonts w:ascii="Arial" w:hAnsi="Arial" w:cs="Arial" w:hint="eastAsia"/>
          <w:color w:val="333333"/>
          <w:sz w:val="30"/>
          <w:szCs w:val="30"/>
        </w:rPr>
      </w:pPr>
    </w:p>
    <w:p w:rsidR="00F06D39" w:rsidRDefault="00F06D39" w:rsidP="00606B4D">
      <w:pPr>
        <w:pStyle w:val="a4"/>
        <w:ind w:left="555" w:firstLineChars="0" w:firstLine="360"/>
        <w:rPr>
          <w:rFonts w:ascii="Arial" w:hAnsi="Arial" w:cs="Arial" w:hint="eastAsia"/>
          <w:color w:val="333333"/>
          <w:sz w:val="30"/>
          <w:szCs w:val="30"/>
        </w:rPr>
      </w:pPr>
    </w:p>
    <w:p w:rsidR="00F06D39" w:rsidRDefault="00F06D39" w:rsidP="00606B4D">
      <w:pPr>
        <w:pStyle w:val="a4"/>
        <w:ind w:left="555" w:firstLineChars="0" w:firstLine="360"/>
        <w:rPr>
          <w:rFonts w:ascii="Arial" w:hAnsi="Arial" w:cs="Arial" w:hint="eastAsia"/>
          <w:color w:val="333333"/>
          <w:sz w:val="30"/>
          <w:szCs w:val="30"/>
        </w:rPr>
      </w:pPr>
    </w:p>
    <w:p w:rsidR="00F06D39" w:rsidRDefault="00F06D39" w:rsidP="00F06D39">
      <w:pPr>
        <w:widowControl/>
        <w:spacing w:before="100" w:beforeAutospacing="1" w:after="100" w:afterAutospacing="1"/>
        <w:jc w:val="center"/>
        <w:rPr>
          <w:rFonts w:ascii="宋体" w:eastAsia="宋体" w:hAnsi="宋体" w:cs="宋体" w:hint="eastAsia"/>
          <w:color w:val="333333"/>
          <w:kern w:val="0"/>
          <w:sz w:val="36"/>
          <w:szCs w:val="36"/>
        </w:rPr>
      </w:pPr>
      <w:r w:rsidRPr="00F06D39">
        <w:rPr>
          <w:rFonts w:ascii="宋体" w:eastAsia="宋体" w:hAnsi="宋体" w:cs="宋体" w:hint="eastAsia"/>
          <w:b/>
          <w:bCs/>
          <w:color w:val="333333"/>
          <w:kern w:val="0"/>
          <w:sz w:val="36"/>
          <w:szCs w:val="36"/>
        </w:rPr>
        <w:lastRenderedPageBreak/>
        <w:t>江苏省口岸中学</w:t>
      </w:r>
      <w:r w:rsidRPr="00F06D39">
        <w:rPr>
          <w:rFonts w:ascii="宋体" w:eastAsia="宋体" w:hAnsi="宋体" w:cs="宋体"/>
          <w:b/>
          <w:bCs/>
          <w:color w:val="333333"/>
          <w:kern w:val="0"/>
          <w:sz w:val="36"/>
          <w:szCs w:val="36"/>
        </w:rPr>
        <w:t>发展党员测评制</w:t>
      </w:r>
    </w:p>
    <w:p w:rsidR="00F06D39" w:rsidRPr="00F06D39" w:rsidRDefault="00F06D39" w:rsidP="00F06D39">
      <w:pPr>
        <w:widowControl/>
        <w:spacing w:before="100" w:beforeAutospacing="1" w:after="100" w:afterAutospacing="1"/>
        <w:rPr>
          <w:rFonts w:ascii="宋体" w:eastAsia="宋体" w:hAnsi="宋体" w:cs="宋体"/>
          <w:b/>
          <w:color w:val="333333"/>
          <w:kern w:val="0"/>
          <w:sz w:val="30"/>
          <w:szCs w:val="30"/>
        </w:rPr>
      </w:pPr>
      <w:r w:rsidRPr="00F06D39">
        <w:rPr>
          <w:rFonts w:ascii="宋体" w:eastAsia="宋体" w:hAnsi="宋体" w:cs="宋体"/>
          <w:b/>
          <w:color w:val="333333"/>
          <w:kern w:val="0"/>
          <w:sz w:val="30"/>
          <w:szCs w:val="30"/>
        </w:rPr>
        <w:t xml:space="preserve">各党总支（分党委、直属支部）： </w:t>
      </w:r>
    </w:p>
    <w:p w:rsidR="00F06D39" w:rsidRDefault="00F06D39" w:rsidP="00F06D39">
      <w:pPr>
        <w:widowControl/>
        <w:spacing w:before="100" w:beforeAutospacing="1" w:after="100" w:afterAutospacing="1"/>
        <w:ind w:firstLineChars="200" w:firstLine="600"/>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为贯彻落实“三个代表”重要思想和党的十六大精神，不断推进新形势下发展党员工作的制度创新、机制创新和方法创新，着力提高我院发展党员工作水平，促使我院发展党员工作科学化、规范化、制度化，决定在全院基层党组织中全面试行发展党员测评制。</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Pr>
          <w:rFonts w:ascii="宋体" w:eastAsia="宋体" w:hAnsi="宋体" w:cs="宋体" w:hint="eastAsia"/>
          <w:color w:val="333333"/>
          <w:kern w:val="0"/>
          <w:sz w:val="30"/>
          <w:szCs w:val="30"/>
        </w:rPr>
        <w:t>一、目的意义</w:t>
      </w:r>
    </w:p>
    <w:p w:rsidR="00F06D39" w:rsidRPr="00F06D39" w:rsidRDefault="00F06D39" w:rsidP="00F06D39">
      <w:pPr>
        <w:pStyle w:val="a4"/>
        <w:widowControl/>
        <w:spacing w:before="100" w:beforeAutospacing="1" w:after="100" w:afterAutospacing="1"/>
        <w:ind w:leftChars="214" w:left="449" w:firstLine="600"/>
        <w:jc w:val="left"/>
        <w:rPr>
          <w:rFonts w:ascii="宋体" w:eastAsia="宋体" w:hAnsi="宋体" w:cs="宋体"/>
          <w:color w:val="333333"/>
          <w:kern w:val="0"/>
          <w:sz w:val="30"/>
          <w:szCs w:val="30"/>
        </w:rPr>
      </w:pPr>
      <w:r w:rsidRPr="00F06D39">
        <w:rPr>
          <w:rFonts w:ascii="宋体" w:eastAsia="宋体" w:hAnsi="宋体" w:cs="宋体"/>
          <w:color w:val="333333"/>
          <w:kern w:val="0"/>
          <w:sz w:val="30"/>
          <w:szCs w:val="30"/>
        </w:rPr>
        <w:t>推行发展党员测评制，是加强和改进发展党员工作的一项有力措施，有利于健全完善基层党内民主制度，进一步扩大党内民主；有利于党员在参与党内事务过程中充分表达个人意愿，保障党员的民主权利；有利于提高广大群众对发展党员工作的参与意识和新党员的群众公认程度；有利于全面了解和客观评价入党积极分子和预备党员实际表现，确保新党员质量。实施发展党员测评制，必须坚持以邓小平理论、“三个代表”重要思想和党的十六大精神为指导，以《中国共产党章程》、《中国共产党发展党员工作细则（试行）》和《吉林省发展党员工作实施细则》为依据，遵循“坚持标准、保证质量、改善结构、慎重发展”的方针，严格规范发</w:t>
      </w:r>
      <w:r w:rsidRPr="00F06D39">
        <w:rPr>
          <w:rFonts w:ascii="宋体" w:eastAsia="宋体" w:hAnsi="宋体" w:cs="宋体"/>
          <w:color w:val="333333"/>
          <w:kern w:val="0"/>
          <w:sz w:val="30"/>
          <w:szCs w:val="30"/>
        </w:rPr>
        <w:lastRenderedPageBreak/>
        <w:t xml:space="preserve">展党员工作程序，充分发扬党内民主，切实把好党员队伍“入口关”，大力推进高素质党员队伍建设。 </w:t>
      </w:r>
    </w:p>
    <w:p w:rsidR="00F06D39" w:rsidRPr="00F06D39" w:rsidRDefault="00F06D39" w:rsidP="00F06D39">
      <w:pPr>
        <w:widowControl/>
        <w:spacing w:before="100" w:beforeAutospacing="1" w:after="100" w:afterAutospacing="1"/>
        <w:jc w:val="left"/>
        <w:rPr>
          <w:rFonts w:ascii="宋体" w:eastAsia="宋体" w:hAnsi="宋体" w:cs="宋体" w:hint="eastAsia"/>
          <w:b/>
          <w:color w:val="333333"/>
          <w:kern w:val="0"/>
          <w:sz w:val="30"/>
          <w:szCs w:val="30"/>
        </w:rPr>
      </w:pPr>
      <w:r w:rsidRPr="00F06D39">
        <w:rPr>
          <w:rFonts w:ascii="宋体" w:eastAsia="宋体" w:hAnsi="宋体" w:cs="宋体"/>
          <w:b/>
          <w:color w:val="333333"/>
          <w:kern w:val="0"/>
          <w:sz w:val="30"/>
          <w:szCs w:val="30"/>
        </w:rPr>
        <w:t xml:space="preserve">二、适用范围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b/>
          <w:bCs/>
          <w:color w:val="333333"/>
          <w:kern w:val="0"/>
          <w:sz w:val="30"/>
          <w:szCs w:val="30"/>
        </w:rPr>
        <w:t>1、确定拟发展对象</w:t>
      </w:r>
      <w:r w:rsidRPr="00F06D39">
        <w:rPr>
          <w:rFonts w:ascii="宋体" w:eastAsia="宋体" w:hAnsi="宋体" w:cs="宋体"/>
          <w:color w:val="333333"/>
          <w:kern w:val="0"/>
          <w:sz w:val="30"/>
          <w:szCs w:val="30"/>
        </w:rPr>
        <w:t xml:space="preserve">。对经过党支部一年以上培养考察拟确定为发展对象的入党积极分子，由所在党支部召开民主测评大会对其进行测评。民主测评 “同意”一项超过到会测评人员一半的，提交支委会研究是否确定为发展对象。民主测评大会参加对象为支部全体党员和本单位群众代表。 </w:t>
      </w:r>
    </w:p>
    <w:p w:rsidR="00F06D39" w:rsidRPr="00F06D39" w:rsidRDefault="00F06D39" w:rsidP="00F06D39">
      <w:pPr>
        <w:widowControl/>
        <w:spacing w:before="100" w:beforeAutospacing="1" w:after="100" w:afterAutospacing="1"/>
        <w:jc w:val="left"/>
        <w:rPr>
          <w:rFonts w:ascii="宋体" w:eastAsia="宋体" w:hAnsi="宋体" w:cs="宋体"/>
          <w:color w:val="333333"/>
          <w:kern w:val="0"/>
          <w:sz w:val="30"/>
          <w:szCs w:val="30"/>
        </w:rPr>
      </w:pPr>
      <w:r w:rsidRPr="00F06D39">
        <w:rPr>
          <w:rFonts w:ascii="宋体" w:eastAsia="宋体" w:hAnsi="宋体" w:cs="宋体"/>
          <w:b/>
          <w:bCs/>
          <w:color w:val="333333"/>
          <w:kern w:val="0"/>
          <w:sz w:val="30"/>
          <w:szCs w:val="30"/>
        </w:rPr>
        <w:t>2、确定拟转正对象。</w:t>
      </w:r>
      <w:r w:rsidRPr="00F06D39">
        <w:rPr>
          <w:rFonts w:ascii="宋体" w:eastAsia="宋体" w:hAnsi="宋体" w:cs="宋体"/>
          <w:color w:val="333333"/>
          <w:kern w:val="0"/>
          <w:sz w:val="30"/>
          <w:szCs w:val="30"/>
        </w:rPr>
        <w:t xml:space="preserve">对预备期满或延长预备期满后的预备党员，支委会研究前，由所在党支部召开民主测评大会对其进行测评。民主测评”同意”一项超过到会测评人员一半的，提交支委会研究其是否转正。民主测评参加对象同上。 </w:t>
      </w:r>
    </w:p>
    <w:p w:rsidR="00F06D39" w:rsidRPr="00F06D39" w:rsidRDefault="00F06D39" w:rsidP="00F06D39">
      <w:pPr>
        <w:widowControl/>
        <w:spacing w:before="100" w:beforeAutospacing="1" w:after="100" w:afterAutospacing="1"/>
        <w:jc w:val="left"/>
        <w:rPr>
          <w:rFonts w:ascii="宋体" w:eastAsia="宋体" w:hAnsi="宋体" w:cs="宋体"/>
          <w:color w:val="333333"/>
          <w:kern w:val="0"/>
          <w:sz w:val="30"/>
          <w:szCs w:val="30"/>
        </w:rPr>
      </w:pPr>
      <w:r w:rsidRPr="00F06D39">
        <w:rPr>
          <w:rFonts w:ascii="宋体" w:eastAsia="宋体" w:hAnsi="宋体" w:cs="宋体"/>
          <w:color w:val="333333"/>
          <w:kern w:val="0"/>
          <w:sz w:val="30"/>
          <w:szCs w:val="30"/>
        </w:rPr>
        <w:t xml:space="preserve">三、基本步骤 </w:t>
      </w:r>
      <w:r w:rsidRPr="00F06D39">
        <w:rPr>
          <w:rFonts w:ascii="宋体" w:eastAsia="宋体" w:hAnsi="宋体" w:cs="宋体"/>
          <w:b/>
          <w:bCs/>
          <w:color w:val="333333"/>
          <w:kern w:val="0"/>
          <w:sz w:val="30"/>
          <w:szCs w:val="30"/>
        </w:rPr>
        <w:t>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b/>
          <w:bCs/>
          <w:color w:val="333333"/>
          <w:kern w:val="0"/>
          <w:sz w:val="30"/>
          <w:szCs w:val="30"/>
        </w:rPr>
        <w:t xml:space="preserve">1、准备阶段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 xml:space="preserve">（1）党支部准备每个测评对象申请入党的有关材料。 </w:t>
      </w:r>
    </w:p>
    <w:p w:rsidR="00F06D39" w:rsidRPr="00F06D39" w:rsidRDefault="00F06D39" w:rsidP="00F06D39">
      <w:pPr>
        <w:widowControl/>
        <w:spacing w:before="100" w:beforeAutospacing="1" w:after="100" w:afterAutospacing="1"/>
        <w:jc w:val="left"/>
        <w:rPr>
          <w:rFonts w:ascii="宋体" w:eastAsia="宋体" w:hAnsi="宋体" w:cs="宋体"/>
          <w:color w:val="333333"/>
          <w:kern w:val="0"/>
          <w:sz w:val="30"/>
          <w:szCs w:val="30"/>
        </w:rPr>
      </w:pPr>
      <w:r w:rsidRPr="00F06D39">
        <w:rPr>
          <w:rFonts w:ascii="宋体" w:eastAsia="宋体" w:hAnsi="宋体" w:cs="宋体"/>
          <w:color w:val="333333"/>
          <w:kern w:val="0"/>
          <w:sz w:val="30"/>
          <w:szCs w:val="30"/>
        </w:rPr>
        <w:t xml:space="preserve">（2）根据参加测评人数和测评对象名单制作《测评表》及《测评情况汇总表》。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b/>
          <w:bCs/>
          <w:color w:val="333333"/>
          <w:kern w:val="0"/>
          <w:sz w:val="30"/>
          <w:szCs w:val="30"/>
        </w:rPr>
        <w:t xml:space="preserve">2、测评程序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lastRenderedPageBreak/>
        <w:t xml:space="preserve">（1）会议主持人清点到会人数，宣布会议的主要议题和程序。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 xml:space="preserve">（2）测评对象宣读《入党申请书》和《个人自传》或预备党员《转正申请书》。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 xml:space="preserve">（3）会议主持人向与会人员介绍测评对象的有关情况。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 xml:space="preserve">（4）与会人员对测评对象的测评事项进行充分酝酿讨论。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 xml:space="preserve">（5）分发《测评表》，会议主持人作填写说明。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 xml:space="preserve">（6）与会人员填写《测评表》。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 xml:space="preserve">（7）收回《测评表》。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 xml:space="preserve">（8）汇总《测评表》，填写《测评情况汇总表》有关栏目。 </w:t>
      </w:r>
    </w:p>
    <w:p w:rsid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（9）支部负责人在《测评情况汇总表》上签名，盖党支部公章，并封存《测评表》。</w:t>
      </w:r>
    </w:p>
    <w:p w:rsidR="00F06D39" w:rsidRPr="00F06D39" w:rsidRDefault="00F06D39" w:rsidP="00F06D39">
      <w:pPr>
        <w:widowControl/>
        <w:spacing w:before="100" w:beforeAutospacing="1" w:after="100" w:afterAutospacing="1"/>
        <w:jc w:val="left"/>
        <w:rPr>
          <w:rFonts w:ascii="宋体" w:eastAsia="宋体" w:hAnsi="宋体" w:cs="宋体"/>
          <w:color w:val="333333"/>
          <w:kern w:val="0"/>
          <w:sz w:val="30"/>
          <w:szCs w:val="30"/>
        </w:rPr>
      </w:pPr>
      <w:r w:rsidRPr="00F06D39">
        <w:rPr>
          <w:rFonts w:ascii="宋体" w:eastAsia="宋体" w:hAnsi="宋体" w:cs="宋体"/>
          <w:color w:val="333333"/>
          <w:kern w:val="0"/>
          <w:sz w:val="30"/>
          <w:szCs w:val="30"/>
        </w:rPr>
        <w:t xml:space="preserve">（10）测评结果将作为发展党员或预备党员转正的重要依据之一。 </w:t>
      </w:r>
    </w:p>
    <w:p w:rsidR="00F06D39" w:rsidRPr="00F06D39" w:rsidRDefault="00F06D39" w:rsidP="00F06D39">
      <w:pPr>
        <w:widowControl/>
        <w:spacing w:before="100" w:beforeAutospacing="1" w:after="100" w:afterAutospacing="1"/>
        <w:jc w:val="left"/>
        <w:rPr>
          <w:rFonts w:ascii="宋体" w:eastAsia="宋体" w:hAnsi="宋体" w:cs="宋体" w:hint="eastAsia"/>
          <w:color w:val="333333"/>
          <w:kern w:val="0"/>
          <w:sz w:val="30"/>
          <w:szCs w:val="30"/>
        </w:rPr>
      </w:pPr>
      <w:r w:rsidRPr="00F06D39">
        <w:rPr>
          <w:rFonts w:ascii="宋体" w:eastAsia="宋体" w:hAnsi="宋体" w:cs="宋体"/>
          <w:color w:val="333333"/>
          <w:kern w:val="0"/>
          <w:sz w:val="30"/>
          <w:szCs w:val="30"/>
        </w:rPr>
        <w:t xml:space="preserve">四、组织领导 </w:t>
      </w:r>
    </w:p>
    <w:p w:rsidR="00F06D39" w:rsidRPr="00F06D39" w:rsidRDefault="00F06D39" w:rsidP="00F06D39">
      <w:pPr>
        <w:widowControl/>
        <w:spacing w:before="100" w:beforeAutospacing="1" w:after="100" w:afterAutospacing="1"/>
        <w:jc w:val="left"/>
        <w:rPr>
          <w:rFonts w:ascii="宋体" w:eastAsia="宋体" w:hAnsi="宋体" w:cs="宋体"/>
          <w:color w:val="333333"/>
          <w:kern w:val="0"/>
          <w:sz w:val="30"/>
          <w:szCs w:val="30"/>
        </w:rPr>
      </w:pPr>
      <w:r>
        <w:rPr>
          <w:rFonts w:ascii="宋体" w:eastAsia="宋体" w:hAnsi="宋体" w:cs="宋体"/>
          <w:color w:val="333333"/>
          <w:kern w:val="0"/>
          <w:sz w:val="30"/>
          <w:szCs w:val="30"/>
        </w:rPr>
        <w:t>各党总支</w:t>
      </w:r>
      <w:r w:rsidRPr="00F06D39">
        <w:rPr>
          <w:rFonts w:ascii="宋体" w:eastAsia="宋体" w:hAnsi="宋体" w:cs="宋体"/>
          <w:color w:val="333333"/>
          <w:kern w:val="0"/>
          <w:sz w:val="30"/>
          <w:szCs w:val="30"/>
        </w:rPr>
        <w:t>要充分认识做好发展党员测评工作的重要意义，切实加强领导，严格把握政策，认真组织实施，确保发展党员测评的各项工作逐一落到实处。要加强调查研究和督查指导，及时解决实施过程中出现的新问题，不断完善新形势下发展党员工作机制。</w:t>
      </w:r>
      <w:r w:rsidRPr="00F06D39">
        <w:rPr>
          <w:rFonts w:ascii="宋体" w:eastAsia="宋体" w:hAnsi="宋体" w:cs="宋体"/>
          <w:color w:val="333333"/>
          <w:kern w:val="0"/>
          <w:sz w:val="30"/>
          <w:szCs w:val="30"/>
        </w:rPr>
        <w:lastRenderedPageBreak/>
        <w:t>要进一步严肃发展党员工作纪律，对违反工作程序，甚至弄虚作假的，要进行严肃处理。</w:t>
      </w:r>
    </w:p>
    <w:p w:rsidR="00F06D39" w:rsidRPr="00F06D39" w:rsidRDefault="00F06D39" w:rsidP="00F06D39">
      <w:pPr>
        <w:widowControl/>
        <w:spacing w:before="100" w:beforeAutospacing="1" w:after="100" w:afterAutospacing="1"/>
        <w:jc w:val="left"/>
        <w:rPr>
          <w:rFonts w:ascii="宋体" w:eastAsia="宋体" w:hAnsi="宋体" w:cs="宋体"/>
          <w:b/>
          <w:color w:val="333333"/>
          <w:kern w:val="0"/>
          <w:sz w:val="30"/>
          <w:szCs w:val="30"/>
        </w:rPr>
      </w:pPr>
      <w:r w:rsidRPr="00F06D39">
        <w:rPr>
          <w:rFonts w:ascii="宋体" w:eastAsia="宋体" w:hAnsi="宋体" w:cs="宋体"/>
          <w:b/>
          <w:color w:val="333333"/>
          <w:kern w:val="0"/>
          <w:sz w:val="30"/>
          <w:szCs w:val="30"/>
        </w:rPr>
        <w:t>五、本意见从公布之日起试行。</w:t>
      </w: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Default="008865D8" w:rsidP="008865D8">
      <w:pPr>
        <w:widowControl/>
        <w:spacing w:before="100" w:beforeAutospacing="1" w:after="100" w:afterAutospacing="1" w:line="500" w:lineRule="exact"/>
        <w:ind w:firstLineChars="200" w:firstLine="480"/>
        <w:jc w:val="left"/>
        <w:rPr>
          <w:rFonts w:ascii="仿宋_GB2312" w:eastAsia="仿宋_GB2312" w:hAnsi="宋体" w:cs="宋体" w:hint="eastAsia"/>
          <w:kern w:val="0"/>
          <w:sz w:val="24"/>
          <w:szCs w:val="24"/>
        </w:rPr>
      </w:pPr>
    </w:p>
    <w:p w:rsidR="008865D8" w:rsidRPr="008865D8" w:rsidRDefault="008865D8" w:rsidP="008865D8">
      <w:pPr>
        <w:widowControl/>
        <w:spacing w:before="100" w:beforeAutospacing="1" w:after="100" w:afterAutospacing="1" w:line="500" w:lineRule="exact"/>
        <w:ind w:firstLineChars="200" w:firstLine="723"/>
        <w:jc w:val="center"/>
        <w:rPr>
          <w:rFonts w:asciiTheme="majorEastAsia" w:eastAsiaTheme="majorEastAsia" w:hAnsiTheme="majorEastAsia" w:cs="宋体" w:hint="eastAsia"/>
          <w:b/>
          <w:kern w:val="0"/>
          <w:sz w:val="36"/>
          <w:szCs w:val="36"/>
        </w:rPr>
      </w:pPr>
      <w:r w:rsidRPr="008865D8">
        <w:rPr>
          <w:rFonts w:asciiTheme="majorEastAsia" w:eastAsiaTheme="majorEastAsia" w:hAnsiTheme="majorEastAsia" w:cs="宋体" w:hint="eastAsia"/>
          <w:b/>
          <w:kern w:val="0"/>
          <w:sz w:val="36"/>
          <w:szCs w:val="36"/>
        </w:rPr>
        <w:lastRenderedPageBreak/>
        <w:t>江苏省口岸中学发展党员考学制度</w:t>
      </w:r>
    </w:p>
    <w:p w:rsidR="008865D8" w:rsidRPr="008865D8" w:rsidRDefault="008865D8" w:rsidP="008865D8">
      <w:pPr>
        <w:widowControl/>
        <w:spacing w:before="100" w:beforeAutospacing="1" w:after="100" w:afterAutospacing="1" w:line="500" w:lineRule="exact"/>
        <w:ind w:firstLineChars="200" w:firstLine="600"/>
        <w:jc w:val="left"/>
        <w:rPr>
          <w:rFonts w:asciiTheme="minorEastAsia" w:hAnsiTheme="minorEastAsia" w:cs="宋体"/>
          <w:kern w:val="0"/>
          <w:sz w:val="30"/>
          <w:szCs w:val="30"/>
        </w:rPr>
      </w:pPr>
      <w:r w:rsidRPr="008865D8">
        <w:rPr>
          <w:rFonts w:asciiTheme="minorEastAsia" w:hAnsiTheme="minorEastAsia" w:cs="宋体" w:hint="eastAsia"/>
          <w:kern w:val="0"/>
          <w:sz w:val="30"/>
          <w:szCs w:val="30"/>
        </w:rPr>
        <w:t>为进一步巩固和扩大保持共产党员先进性教育活动的成果，加强</w:t>
      </w:r>
      <w:r>
        <w:rPr>
          <w:rFonts w:asciiTheme="minorEastAsia" w:hAnsiTheme="minorEastAsia" w:cs="宋体" w:hint="eastAsia"/>
          <w:kern w:val="0"/>
          <w:sz w:val="30"/>
          <w:szCs w:val="30"/>
        </w:rPr>
        <w:t>党员的学习教育，不断提高</w:t>
      </w:r>
      <w:r w:rsidRPr="008865D8">
        <w:rPr>
          <w:rFonts w:asciiTheme="minorEastAsia" w:hAnsiTheme="minorEastAsia" w:cs="宋体" w:hint="eastAsia"/>
          <w:kern w:val="0"/>
          <w:sz w:val="30"/>
          <w:szCs w:val="30"/>
        </w:rPr>
        <w:t>党员思想理论素质，使他们在推进跨越发展、科学发展、和谐发展，实现</w:t>
      </w:r>
      <w:r>
        <w:rPr>
          <w:rFonts w:asciiTheme="minorEastAsia" w:hAnsiTheme="minorEastAsia" w:cs="宋体" w:hint="eastAsia"/>
          <w:kern w:val="0"/>
          <w:sz w:val="30"/>
          <w:szCs w:val="30"/>
        </w:rPr>
        <w:t>学校</w:t>
      </w:r>
      <w:r w:rsidRPr="008865D8">
        <w:rPr>
          <w:rFonts w:asciiTheme="minorEastAsia" w:hAnsiTheme="minorEastAsia" w:cs="宋体" w:hint="eastAsia"/>
          <w:kern w:val="0"/>
          <w:sz w:val="30"/>
          <w:szCs w:val="30"/>
        </w:rPr>
        <w:t>全面腾飞</w:t>
      </w:r>
      <w:r>
        <w:rPr>
          <w:rFonts w:asciiTheme="minorEastAsia" w:hAnsiTheme="minorEastAsia" w:cs="宋体" w:hint="eastAsia"/>
          <w:kern w:val="0"/>
          <w:sz w:val="30"/>
          <w:szCs w:val="30"/>
        </w:rPr>
        <w:t>的伟大实践中更好地发挥骨干引领作用，充分体现先进性，现就建立</w:t>
      </w:r>
      <w:r w:rsidRPr="008865D8">
        <w:rPr>
          <w:rFonts w:asciiTheme="minorEastAsia" w:hAnsiTheme="minorEastAsia" w:cs="宋体" w:hint="eastAsia"/>
          <w:kern w:val="0"/>
          <w:sz w:val="30"/>
          <w:szCs w:val="30"/>
        </w:rPr>
        <w:t>党员考学制度提出如下实施意见。</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b/>
          <w:kern w:val="0"/>
          <w:sz w:val="30"/>
          <w:szCs w:val="30"/>
        </w:rPr>
      </w:pPr>
      <w:r w:rsidRPr="008865D8">
        <w:rPr>
          <w:rFonts w:asciiTheme="minorEastAsia" w:hAnsiTheme="minorEastAsia" w:cs="宋体" w:hint="eastAsia"/>
          <w:b/>
          <w:kern w:val="0"/>
          <w:sz w:val="30"/>
          <w:szCs w:val="30"/>
        </w:rPr>
        <w:t>一、基本原则</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kern w:val="0"/>
          <w:sz w:val="30"/>
          <w:szCs w:val="30"/>
        </w:rPr>
      </w:pPr>
      <w:r w:rsidRPr="008865D8">
        <w:rPr>
          <w:rFonts w:asciiTheme="minorEastAsia" w:hAnsiTheme="minorEastAsia" w:cs="宋体" w:hint="eastAsia"/>
          <w:kern w:val="0"/>
          <w:sz w:val="30"/>
          <w:szCs w:val="30"/>
        </w:rPr>
        <w:t>（一）促进学习，提高素质。着眼于加强党的思想建设，按照精学管用的原则，促进党员增强学习的自觉性，不断提高自身思想理论素质，在思想上、行动上充分体现共产党员的先进性。</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kern w:val="0"/>
          <w:sz w:val="30"/>
          <w:szCs w:val="30"/>
        </w:rPr>
      </w:pPr>
      <w:r w:rsidRPr="008865D8">
        <w:rPr>
          <w:rFonts w:asciiTheme="minorEastAsia" w:hAnsiTheme="minorEastAsia" w:cs="宋体" w:hint="eastAsia"/>
          <w:kern w:val="0"/>
          <w:sz w:val="30"/>
          <w:szCs w:val="30"/>
        </w:rPr>
        <w:t>（二）分类要求，便于操作。从不同层次、不同类型党员的特点出发，提出不同的考试要求，并力求考试的规范化、标准化，切实增强针对性和可操作性。</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kern w:val="0"/>
          <w:sz w:val="30"/>
          <w:szCs w:val="30"/>
        </w:rPr>
      </w:pPr>
      <w:r w:rsidRPr="008865D8">
        <w:rPr>
          <w:rFonts w:asciiTheme="minorEastAsia" w:hAnsiTheme="minorEastAsia" w:cs="宋体" w:hint="eastAsia"/>
          <w:kern w:val="0"/>
          <w:sz w:val="30"/>
          <w:szCs w:val="30"/>
        </w:rPr>
        <w:t>（三）着眼运用，注重实效。坚持理论联系实际，融会贯通，学以致用，不断提高党员学习理论、运用理论的能力与水平，使党员成为推动南通经济社会发展全面腾飞的先锋和模范。</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b/>
          <w:kern w:val="0"/>
          <w:sz w:val="30"/>
          <w:szCs w:val="30"/>
        </w:rPr>
      </w:pPr>
      <w:r w:rsidRPr="008865D8">
        <w:rPr>
          <w:rFonts w:asciiTheme="minorEastAsia" w:hAnsiTheme="minorEastAsia" w:cs="宋体" w:hint="eastAsia"/>
          <w:b/>
          <w:kern w:val="0"/>
          <w:sz w:val="30"/>
          <w:szCs w:val="30"/>
        </w:rPr>
        <w:t>二、参考对象</w:t>
      </w:r>
    </w:p>
    <w:p w:rsidR="008865D8" w:rsidRPr="008865D8" w:rsidRDefault="008865D8" w:rsidP="008865D8">
      <w:pPr>
        <w:widowControl/>
        <w:spacing w:before="100" w:beforeAutospacing="1" w:after="100" w:afterAutospacing="1" w:line="500" w:lineRule="exact"/>
        <w:ind w:firstLineChars="200" w:firstLine="600"/>
        <w:jc w:val="left"/>
        <w:rPr>
          <w:rFonts w:asciiTheme="minorEastAsia" w:hAnsiTheme="minorEastAsia" w:cs="宋体" w:hint="eastAsia"/>
          <w:kern w:val="0"/>
          <w:sz w:val="30"/>
          <w:szCs w:val="30"/>
        </w:rPr>
      </w:pPr>
      <w:r w:rsidRPr="008865D8">
        <w:rPr>
          <w:rFonts w:asciiTheme="minorEastAsia" w:hAnsiTheme="minorEastAsia" w:cs="宋体" w:hint="eastAsia"/>
          <w:kern w:val="0"/>
          <w:sz w:val="30"/>
          <w:szCs w:val="30"/>
        </w:rPr>
        <w:t>全</w:t>
      </w:r>
      <w:r>
        <w:rPr>
          <w:rFonts w:asciiTheme="minorEastAsia" w:hAnsiTheme="minorEastAsia" w:cs="宋体" w:hint="eastAsia"/>
          <w:kern w:val="0"/>
          <w:sz w:val="30"/>
          <w:szCs w:val="30"/>
        </w:rPr>
        <w:t>校</w:t>
      </w:r>
      <w:r w:rsidRPr="008865D8">
        <w:rPr>
          <w:rFonts w:asciiTheme="minorEastAsia" w:hAnsiTheme="minorEastAsia" w:cs="宋体" w:hint="eastAsia"/>
          <w:kern w:val="0"/>
          <w:sz w:val="30"/>
          <w:szCs w:val="30"/>
        </w:rPr>
        <w:t>的</w:t>
      </w:r>
      <w:r>
        <w:rPr>
          <w:rFonts w:asciiTheme="minorEastAsia" w:hAnsiTheme="minorEastAsia" w:cs="宋体" w:hint="eastAsia"/>
          <w:kern w:val="0"/>
          <w:sz w:val="30"/>
          <w:szCs w:val="30"/>
        </w:rPr>
        <w:t>所以党员、</w:t>
      </w:r>
      <w:r w:rsidRPr="008865D8">
        <w:rPr>
          <w:rFonts w:asciiTheme="minorEastAsia" w:hAnsiTheme="minorEastAsia" w:cs="宋体" w:hint="eastAsia"/>
          <w:kern w:val="0"/>
          <w:sz w:val="30"/>
          <w:szCs w:val="30"/>
        </w:rPr>
        <w:t>预备党员、入党积极分子。</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b/>
          <w:kern w:val="0"/>
          <w:sz w:val="30"/>
          <w:szCs w:val="30"/>
        </w:rPr>
      </w:pPr>
      <w:r w:rsidRPr="008865D8">
        <w:rPr>
          <w:rFonts w:asciiTheme="minorEastAsia" w:hAnsiTheme="minorEastAsia" w:cs="宋体" w:hint="eastAsia"/>
          <w:b/>
          <w:kern w:val="0"/>
          <w:sz w:val="30"/>
          <w:szCs w:val="30"/>
        </w:rPr>
        <w:t>三、主要内容</w:t>
      </w:r>
    </w:p>
    <w:p w:rsidR="008865D8" w:rsidRPr="008865D8" w:rsidRDefault="008865D8" w:rsidP="008865D8">
      <w:pPr>
        <w:widowControl/>
        <w:spacing w:before="100" w:beforeAutospacing="1" w:after="100" w:afterAutospacing="1" w:line="500" w:lineRule="exact"/>
        <w:ind w:firstLineChars="200" w:firstLine="600"/>
        <w:jc w:val="left"/>
        <w:rPr>
          <w:rFonts w:asciiTheme="minorEastAsia" w:hAnsiTheme="minorEastAsia" w:cs="宋体" w:hint="eastAsia"/>
          <w:kern w:val="0"/>
          <w:sz w:val="30"/>
          <w:szCs w:val="30"/>
        </w:rPr>
      </w:pPr>
      <w:r w:rsidRPr="008865D8">
        <w:rPr>
          <w:rFonts w:asciiTheme="minorEastAsia" w:hAnsiTheme="minorEastAsia" w:cs="宋体" w:hint="eastAsia"/>
          <w:kern w:val="0"/>
          <w:sz w:val="30"/>
          <w:szCs w:val="30"/>
        </w:rPr>
        <w:t>重点考查党员在马克思列宁主义、毛泽东思想、邓小平理论和“三个代表”重要思想，《党章》、党的基本路线、基本理论、</w:t>
      </w:r>
      <w:r w:rsidRPr="008865D8">
        <w:rPr>
          <w:rFonts w:asciiTheme="minorEastAsia" w:hAnsiTheme="minorEastAsia" w:cs="宋体" w:hint="eastAsia"/>
          <w:kern w:val="0"/>
          <w:sz w:val="30"/>
          <w:szCs w:val="30"/>
        </w:rPr>
        <w:lastRenderedPageBreak/>
        <w:t>基本知识和时政等方面的学习教育情况。考试内容以市委</w:t>
      </w:r>
      <w:r>
        <w:rPr>
          <w:rFonts w:asciiTheme="minorEastAsia" w:hAnsiTheme="minorEastAsia" w:cs="宋体" w:hint="eastAsia"/>
          <w:kern w:val="0"/>
          <w:sz w:val="30"/>
          <w:szCs w:val="30"/>
        </w:rPr>
        <w:t>组织部编写的</w:t>
      </w:r>
      <w:r w:rsidRPr="008865D8">
        <w:rPr>
          <w:rFonts w:asciiTheme="minorEastAsia" w:hAnsiTheme="minorEastAsia" w:cs="宋体" w:hint="eastAsia"/>
          <w:kern w:val="0"/>
          <w:sz w:val="30"/>
          <w:szCs w:val="30"/>
        </w:rPr>
        <w:t>党员理论学习辅导材料为主。</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b/>
          <w:kern w:val="0"/>
          <w:sz w:val="30"/>
          <w:szCs w:val="30"/>
        </w:rPr>
      </w:pPr>
      <w:r w:rsidRPr="008865D8">
        <w:rPr>
          <w:rFonts w:asciiTheme="minorEastAsia" w:hAnsiTheme="minorEastAsia" w:cs="宋体" w:hint="eastAsia"/>
          <w:b/>
          <w:kern w:val="0"/>
          <w:sz w:val="30"/>
          <w:szCs w:val="30"/>
        </w:rPr>
        <w:t>四、考试方法</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kern w:val="0"/>
          <w:sz w:val="30"/>
          <w:szCs w:val="30"/>
        </w:rPr>
      </w:pPr>
      <w:r>
        <w:rPr>
          <w:rFonts w:asciiTheme="minorEastAsia" w:hAnsiTheme="minorEastAsia" w:cs="宋体" w:hint="eastAsia"/>
          <w:kern w:val="0"/>
          <w:sz w:val="30"/>
          <w:szCs w:val="30"/>
        </w:rPr>
        <w:t>（一）考试每年进行一次，每年确保全市有三分之一的党员参加，三年内使全市每个</w:t>
      </w:r>
      <w:r w:rsidRPr="008865D8">
        <w:rPr>
          <w:rFonts w:asciiTheme="minorEastAsia" w:hAnsiTheme="minorEastAsia" w:cs="宋体" w:hint="eastAsia"/>
          <w:kern w:val="0"/>
          <w:sz w:val="30"/>
          <w:szCs w:val="30"/>
        </w:rPr>
        <w:t>党员都参加一次考试。</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kern w:val="0"/>
          <w:sz w:val="30"/>
          <w:szCs w:val="30"/>
        </w:rPr>
      </w:pPr>
      <w:r w:rsidRPr="008865D8">
        <w:rPr>
          <w:rFonts w:asciiTheme="minorEastAsia" w:hAnsiTheme="minorEastAsia" w:cs="宋体" w:hint="eastAsia"/>
          <w:kern w:val="0"/>
          <w:sz w:val="30"/>
          <w:szCs w:val="30"/>
        </w:rPr>
        <w:t>（二）每次考试，</w:t>
      </w:r>
      <w:r>
        <w:rPr>
          <w:rFonts w:asciiTheme="minorEastAsia" w:hAnsiTheme="minorEastAsia" w:cs="宋体" w:hint="eastAsia"/>
          <w:kern w:val="0"/>
          <w:sz w:val="30"/>
          <w:szCs w:val="30"/>
        </w:rPr>
        <w:t>校党委</w:t>
      </w:r>
      <w:r w:rsidRPr="008865D8">
        <w:rPr>
          <w:rFonts w:asciiTheme="minorEastAsia" w:hAnsiTheme="minorEastAsia" w:cs="宋体" w:hint="eastAsia"/>
          <w:kern w:val="0"/>
          <w:sz w:val="30"/>
          <w:szCs w:val="30"/>
        </w:rPr>
        <w:t>牵头负责，各基层党</w:t>
      </w:r>
      <w:r>
        <w:rPr>
          <w:rFonts w:asciiTheme="minorEastAsia" w:hAnsiTheme="minorEastAsia" w:cs="宋体" w:hint="eastAsia"/>
          <w:kern w:val="0"/>
          <w:sz w:val="30"/>
          <w:szCs w:val="30"/>
        </w:rPr>
        <w:t>支部</w:t>
      </w:r>
      <w:r w:rsidRPr="008865D8">
        <w:rPr>
          <w:rFonts w:asciiTheme="minorEastAsia" w:hAnsiTheme="minorEastAsia" w:cs="宋体" w:hint="eastAsia"/>
          <w:kern w:val="0"/>
          <w:sz w:val="30"/>
          <w:szCs w:val="30"/>
        </w:rPr>
        <w:t>具体实施。考试过程中，</w:t>
      </w:r>
      <w:r>
        <w:rPr>
          <w:rFonts w:asciiTheme="minorEastAsia" w:hAnsiTheme="minorEastAsia" w:cs="宋体" w:hint="eastAsia"/>
          <w:kern w:val="0"/>
          <w:sz w:val="30"/>
          <w:szCs w:val="30"/>
        </w:rPr>
        <w:t>校</w:t>
      </w:r>
      <w:r w:rsidRPr="008865D8">
        <w:rPr>
          <w:rFonts w:asciiTheme="minorEastAsia" w:hAnsiTheme="minorEastAsia" w:cs="宋体" w:hint="eastAsia"/>
          <w:kern w:val="0"/>
          <w:sz w:val="30"/>
          <w:szCs w:val="30"/>
        </w:rPr>
        <w:t>级党组织或其组织部门要派人巡考。</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kern w:val="0"/>
          <w:sz w:val="30"/>
          <w:szCs w:val="30"/>
        </w:rPr>
      </w:pPr>
      <w:r w:rsidRPr="008865D8">
        <w:rPr>
          <w:rFonts w:asciiTheme="minorEastAsia" w:hAnsiTheme="minorEastAsia" w:cs="宋体" w:hint="eastAsia"/>
          <w:kern w:val="0"/>
          <w:sz w:val="30"/>
          <w:szCs w:val="30"/>
        </w:rPr>
        <w:t>（三）考试原则上安排在每年的第一或第三季度进行。每年年初各</w:t>
      </w:r>
      <w:r>
        <w:rPr>
          <w:rFonts w:asciiTheme="minorEastAsia" w:hAnsiTheme="minorEastAsia" w:cs="宋体" w:hint="eastAsia"/>
          <w:kern w:val="0"/>
          <w:sz w:val="30"/>
          <w:szCs w:val="30"/>
        </w:rPr>
        <w:t>支部</w:t>
      </w:r>
      <w:r w:rsidRPr="008865D8">
        <w:rPr>
          <w:rFonts w:asciiTheme="minorEastAsia" w:hAnsiTheme="minorEastAsia" w:cs="宋体" w:hint="eastAsia"/>
          <w:kern w:val="0"/>
          <w:sz w:val="30"/>
          <w:szCs w:val="30"/>
        </w:rPr>
        <w:t>要统筹规划当年参考党员的类别、人数、时间安排、组织工作等，并报</w:t>
      </w:r>
      <w:r>
        <w:rPr>
          <w:rFonts w:asciiTheme="minorEastAsia" w:hAnsiTheme="minorEastAsia" w:cs="宋体" w:hint="eastAsia"/>
          <w:kern w:val="0"/>
          <w:sz w:val="30"/>
          <w:szCs w:val="30"/>
        </w:rPr>
        <w:t>校党委</w:t>
      </w:r>
      <w:r w:rsidRPr="008865D8">
        <w:rPr>
          <w:rFonts w:asciiTheme="minorEastAsia" w:hAnsiTheme="minorEastAsia" w:cs="宋体" w:hint="eastAsia"/>
          <w:kern w:val="0"/>
          <w:sz w:val="30"/>
          <w:szCs w:val="30"/>
        </w:rPr>
        <w:t>同意。试题由</w:t>
      </w:r>
      <w:r>
        <w:rPr>
          <w:rFonts w:asciiTheme="minorEastAsia" w:hAnsiTheme="minorEastAsia" w:cs="宋体" w:hint="eastAsia"/>
          <w:kern w:val="0"/>
          <w:sz w:val="30"/>
          <w:szCs w:val="30"/>
        </w:rPr>
        <w:t>校党委统一从题库中抽取，</w:t>
      </w:r>
      <w:r w:rsidRPr="008865D8">
        <w:rPr>
          <w:rFonts w:asciiTheme="minorEastAsia" w:hAnsiTheme="minorEastAsia" w:cs="宋体" w:hint="eastAsia"/>
          <w:kern w:val="0"/>
          <w:sz w:val="30"/>
          <w:szCs w:val="30"/>
        </w:rPr>
        <w:t>以便做好出题工作，在考试结束后及时上报考试情况。</w:t>
      </w:r>
    </w:p>
    <w:p w:rsidR="008865D8" w:rsidRPr="008865D8" w:rsidRDefault="008865D8" w:rsidP="008865D8">
      <w:pPr>
        <w:widowControl/>
        <w:spacing w:before="100" w:beforeAutospacing="1" w:after="100" w:afterAutospacing="1" w:line="500" w:lineRule="exact"/>
        <w:jc w:val="left"/>
        <w:rPr>
          <w:rFonts w:asciiTheme="minorEastAsia" w:hAnsiTheme="minorEastAsia" w:cs="宋体" w:hint="eastAsia"/>
          <w:b/>
          <w:kern w:val="0"/>
          <w:sz w:val="30"/>
          <w:szCs w:val="30"/>
        </w:rPr>
      </w:pPr>
      <w:r w:rsidRPr="008865D8">
        <w:rPr>
          <w:rFonts w:asciiTheme="minorEastAsia" w:hAnsiTheme="minorEastAsia" w:cs="宋体" w:hint="eastAsia"/>
          <w:b/>
          <w:kern w:val="0"/>
          <w:sz w:val="30"/>
          <w:szCs w:val="30"/>
        </w:rPr>
        <w:t>五、组织领导</w:t>
      </w:r>
    </w:p>
    <w:p w:rsidR="008865D8" w:rsidRDefault="008865D8" w:rsidP="008865D8">
      <w:pPr>
        <w:widowControl/>
        <w:spacing w:before="100" w:beforeAutospacing="1" w:after="100" w:afterAutospacing="1" w:line="500" w:lineRule="exact"/>
        <w:ind w:firstLineChars="200" w:firstLine="600"/>
        <w:jc w:val="left"/>
        <w:rPr>
          <w:rFonts w:asciiTheme="minorEastAsia" w:hAnsiTheme="minorEastAsia" w:cs="宋体" w:hint="eastAsia"/>
          <w:kern w:val="0"/>
          <w:sz w:val="30"/>
          <w:szCs w:val="30"/>
        </w:rPr>
      </w:pPr>
      <w:r>
        <w:rPr>
          <w:rFonts w:asciiTheme="minorEastAsia" w:hAnsiTheme="minorEastAsia" w:cs="宋体" w:hint="eastAsia"/>
          <w:kern w:val="0"/>
          <w:sz w:val="30"/>
          <w:szCs w:val="30"/>
        </w:rPr>
        <w:t>建立</w:t>
      </w:r>
      <w:r w:rsidRPr="008865D8">
        <w:rPr>
          <w:rFonts w:asciiTheme="minorEastAsia" w:hAnsiTheme="minorEastAsia" w:cs="宋体" w:hint="eastAsia"/>
          <w:kern w:val="0"/>
          <w:sz w:val="30"/>
          <w:szCs w:val="30"/>
        </w:rPr>
        <w:t>党员考学制度，是新时期加强党员教育的新探索，是巩固和扩大保持共产党员先进性教育活动成果的一项重要举措。各级党组织要高度重视，精心组织，把抓好党员的日常学习和轮训、冬训等集中学习作为基础性工作，切实提高考学的效果。上级党委及其组织部门每年要采取听汇报、看台帐、座谈走访等形式，对基层党委执行青年党员考学制度的情况进行检查，确保考学制度的落实。要把考试情况作为加强党员教育管理的重要内容，对考试不合格者，严格落实“补课”措施，并安排参加下一次考试，当年不得评为优秀党员；对第二次考试仍不合格者，党组织要及时对其进行诫勉谈话，督促其加强学习；三次考试不合格者，应定为不合格党员，按程序进行组织处理</w:t>
      </w:r>
      <w:r>
        <w:rPr>
          <w:rFonts w:asciiTheme="minorEastAsia" w:hAnsiTheme="minorEastAsia" w:cs="宋体" w:hint="eastAsia"/>
          <w:kern w:val="0"/>
          <w:sz w:val="30"/>
          <w:szCs w:val="30"/>
        </w:rPr>
        <w:t>。</w:t>
      </w:r>
    </w:p>
    <w:p w:rsidR="00952DF4" w:rsidRDefault="00952DF4" w:rsidP="00952DF4">
      <w:pPr>
        <w:pStyle w:val="a5"/>
        <w:spacing w:line="375" w:lineRule="atLeast"/>
        <w:rPr>
          <w:rFonts w:hint="eastAsia"/>
          <w:color w:val="000000"/>
          <w:sz w:val="21"/>
          <w:szCs w:val="21"/>
        </w:rPr>
      </w:pPr>
    </w:p>
    <w:p w:rsidR="00952DF4" w:rsidRPr="00952DF4" w:rsidRDefault="00952DF4" w:rsidP="00952DF4">
      <w:pPr>
        <w:pStyle w:val="a5"/>
        <w:spacing w:line="375" w:lineRule="atLeast"/>
        <w:jc w:val="center"/>
        <w:rPr>
          <w:rFonts w:hint="eastAsia"/>
          <w:b/>
          <w:color w:val="000000"/>
          <w:sz w:val="36"/>
          <w:szCs w:val="36"/>
        </w:rPr>
      </w:pPr>
      <w:r w:rsidRPr="00952DF4">
        <w:rPr>
          <w:rFonts w:hint="eastAsia"/>
          <w:b/>
          <w:color w:val="000000"/>
          <w:sz w:val="36"/>
          <w:szCs w:val="36"/>
        </w:rPr>
        <w:lastRenderedPageBreak/>
        <w:t>江苏省口岸中学发展党员推优制度</w:t>
      </w:r>
    </w:p>
    <w:p w:rsidR="00952DF4" w:rsidRPr="00952DF4" w:rsidRDefault="00952DF4" w:rsidP="00952DF4">
      <w:pPr>
        <w:pStyle w:val="a5"/>
        <w:spacing w:line="375" w:lineRule="atLeast"/>
        <w:rPr>
          <w:rFonts w:hint="eastAsia"/>
          <w:b/>
          <w:color w:val="000000"/>
          <w:sz w:val="30"/>
          <w:szCs w:val="30"/>
        </w:rPr>
      </w:pPr>
      <w:r w:rsidRPr="00952DF4">
        <w:rPr>
          <w:rFonts w:hint="eastAsia"/>
          <w:b/>
          <w:color w:val="000000"/>
          <w:sz w:val="30"/>
          <w:szCs w:val="30"/>
        </w:rPr>
        <w:t>一、意义</w:t>
      </w:r>
    </w:p>
    <w:p w:rsidR="00952DF4" w:rsidRPr="00952DF4" w:rsidRDefault="00952DF4" w:rsidP="00952DF4">
      <w:pPr>
        <w:pStyle w:val="a5"/>
        <w:spacing w:line="375" w:lineRule="atLeast"/>
        <w:ind w:leftChars="243" w:left="510" w:firstLineChars="200" w:firstLine="600"/>
        <w:rPr>
          <w:rFonts w:hint="eastAsia"/>
          <w:color w:val="000000"/>
          <w:sz w:val="30"/>
          <w:szCs w:val="30"/>
        </w:rPr>
      </w:pPr>
      <w:r w:rsidRPr="00952DF4">
        <w:rPr>
          <w:color w:val="000000"/>
          <w:sz w:val="30"/>
          <w:szCs w:val="30"/>
        </w:rPr>
        <w:t xml:space="preserve">推荐优秀团员作为党的发展对象，是党赋予共青团组织的一项光荣任务，是培养造就社会主义事业接班人，加强党员队伍建设，充实党的新生力量的需要，也是激发广大团员青年的政治热情，增强共青团组织的吸引力和凝聚力的需要。 </w:t>
      </w:r>
    </w:p>
    <w:p w:rsidR="00952DF4" w:rsidRPr="00952DF4" w:rsidRDefault="00952DF4" w:rsidP="00952DF4">
      <w:pPr>
        <w:pStyle w:val="a5"/>
        <w:spacing w:line="375" w:lineRule="atLeast"/>
        <w:rPr>
          <w:rFonts w:hint="eastAsia"/>
          <w:b/>
          <w:color w:val="000000"/>
          <w:sz w:val="30"/>
          <w:szCs w:val="30"/>
        </w:rPr>
      </w:pPr>
      <w:r w:rsidRPr="00952DF4">
        <w:rPr>
          <w:rFonts w:hint="eastAsia"/>
          <w:b/>
          <w:color w:val="000000"/>
          <w:sz w:val="30"/>
          <w:szCs w:val="30"/>
        </w:rPr>
        <w:t>二、</w:t>
      </w:r>
      <w:r w:rsidRPr="00952DF4">
        <w:rPr>
          <w:b/>
          <w:color w:val="000000"/>
          <w:sz w:val="30"/>
          <w:szCs w:val="30"/>
        </w:rPr>
        <w:t xml:space="preserve">推优标准 </w:t>
      </w:r>
    </w:p>
    <w:p w:rsidR="00952DF4" w:rsidRPr="00952DF4" w:rsidRDefault="00952DF4" w:rsidP="00952DF4">
      <w:pPr>
        <w:pStyle w:val="a5"/>
        <w:spacing w:line="375" w:lineRule="atLeast"/>
        <w:ind w:left="510"/>
        <w:rPr>
          <w:rFonts w:hint="eastAsia"/>
          <w:color w:val="000000"/>
          <w:sz w:val="30"/>
          <w:szCs w:val="30"/>
        </w:rPr>
      </w:pPr>
      <w:r w:rsidRPr="00952DF4">
        <w:rPr>
          <w:color w:val="000000"/>
          <w:sz w:val="30"/>
          <w:szCs w:val="30"/>
        </w:rPr>
        <w:t xml:space="preserve">团支部向党支部推荐发展对象要坚持党章程规定的党员基本条件和标准，推荐对象一般应具备五个条件： </w:t>
      </w:r>
    </w:p>
    <w:p w:rsidR="00952DF4" w:rsidRPr="00952DF4" w:rsidRDefault="00952DF4" w:rsidP="00952DF4">
      <w:pPr>
        <w:pStyle w:val="a5"/>
        <w:numPr>
          <w:ilvl w:val="0"/>
          <w:numId w:val="6"/>
        </w:numPr>
        <w:spacing w:line="375" w:lineRule="atLeast"/>
        <w:rPr>
          <w:rFonts w:hint="eastAsia"/>
          <w:color w:val="000000"/>
          <w:sz w:val="30"/>
          <w:szCs w:val="30"/>
        </w:rPr>
      </w:pPr>
      <w:r w:rsidRPr="00952DF4">
        <w:rPr>
          <w:color w:val="000000"/>
          <w:sz w:val="30"/>
          <w:szCs w:val="30"/>
        </w:rPr>
        <w:t xml:space="preserve">政治立场坚定，认真贯彻执行党的基本路线和方针政策，坚持党的四项基本原则； </w:t>
      </w:r>
    </w:p>
    <w:p w:rsidR="00952DF4" w:rsidRPr="00952DF4" w:rsidRDefault="00952DF4" w:rsidP="00952DF4">
      <w:pPr>
        <w:pStyle w:val="a5"/>
        <w:numPr>
          <w:ilvl w:val="0"/>
          <w:numId w:val="6"/>
        </w:numPr>
        <w:spacing w:line="375" w:lineRule="atLeast"/>
        <w:rPr>
          <w:rFonts w:hint="eastAsia"/>
          <w:color w:val="000000"/>
          <w:sz w:val="30"/>
          <w:szCs w:val="30"/>
        </w:rPr>
      </w:pPr>
      <w:r w:rsidRPr="00952DF4">
        <w:rPr>
          <w:color w:val="000000"/>
          <w:sz w:val="30"/>
          <w:szCs w:val="30"/>
        </w:rPr>
        <w:t>已递交了书面入党申请书；    </w:t>
      </w:r>
    </w:p>
    <w:p w:rsidR="00952DF4" w:rsidRPr="00952DF4" w:rsidRDefault="00952DF4" w:rsidP="00952DF4">
      <w:pPr>
        <w:pStyle w:val="a5"/>
        <w:numPr>
          <w:ilvl w:val="0"/>
          <w:numId w:val="6"/>
        </w:numPr>
        <w:spacing w:line="375" w:lineRule="atLeast"/>
        <w:rPr>
          <w:rFonts w:hint="eastAsia"/>
          <w:color w:val="000000"/>
          <w:sz w:val="30"/>
          <w:szCs w:val="30"/>
        </w:rPr>
      </w:pPr>
      <w:r w:rsidRPr="00952DF4">
        <w:rPr>
          <w:color w:val="000000"/>
          <w:sz w:val="30"/>
          <w:szCs w:val="30"/>
        </w:rPr>
        <w:t>参加过学校党校学习并取得合格证书；</w:t>
      </w:r>
    </w:p>
    <w:p w:rsidR="00952DF4" w:rsidRPr="00952DF4" w:rsidRDefault="00952DF4" w:rsidP="00952DF4">
      <w:pPr>
        <w:pStyle w:val="a5"/>
        <w:numPr>
          <w:ilvl w:val="0"/>
          <w:numId w:val="6"/>
        </w:numPr>
        <w:spacing w:line="375" w:lineRule="atLeast"/>
        <w:rPr>
          <w:rFonts w:hint="eastAsia"/>
          <w:color w:val="000000"/>
          <w:sz w:val="30"/>
          <w:szCs w:val="30"/>
        </w:rPr>
      </w:pPr>
      <w:r w:rsidRPr="00952DF4">
        <w:rPr>
          <w:color w:val="000000"/>
          <w:sz w:val="30"/>
          <w:szCs w:val="30"/>
        </w:rPr>
        <w:t>在班级团支部中品学兼优，德智体全面发展；</w:t>
      </w:r>
    </w:p>
    <w:p w:rsidR="00952DF4" w:rsidRPr="00952DF4" w:rsidRDefault="00952DF4" w:rsidP="00952DF4">
      <w:pPr>
        <w:pStyle w:val="a5"/>
        <w:spacing w:line="375" w:lineRule="atLeast"/>
        <w:rPr>
          <w:rFonts w:hint="eastAsia"/>
          <w:color w:val="000000"/>
          <w:sz w:val="30"/>
          <w:szCs w:val="30"/>
        </w:rPr>
      </w:pPr>
      <w:r w:rsidRPr="00952DF4">
        <w:rPr>
          <w:color w:val="000000"/>
          <w:sz w:val="30"/>
          <w:szCs w:val="30"/>
        </w:rPr>
        <w:t xml:space="preserve">5、在学习工作中表率作用好，在同学中享有较高威信，基本具备党员条件。 </w:t>
      </w:r>
    </w:p>
    <w:p w:rsidR="00952DF4" w:rsidRPr="00952DF4" w:rsidRDefault="00952DF4" w:rsidP="00952DF4">
      <w:pPr>
        <w:pStyle w:val="a5"/>
        <w:spacing w:line="375" w:lineRule="atLeast"/>
        <w:rPr>
          <w:rFonts w:hint="eastAsia"/>
          <w:b/>
          <w:color w:val="000000"/>
          <w:sz w:val="30"/>
          <w:szCs w:val="30"/>
        </w:rPr>
      </w:pPr>
      <w:r w:rsidRPr="00952DF4">
        <w:rPr>
          <w:b/>
          <w:color w:val="000000"/>
          <w:sz w:val="30"/>
          <w:szCs w:val="30"/>
        </w:rPr>
        <w:t xml:space="preserve">三、推优工作的具体步骤： </w:t>
      </w:r>
    </w:p>
    <w:p w:rsidR="00952DF4" w:rsidRPr="00952DF4" w:rsidRDefault="00952DF4" w:rsidP="00952DF4">
      <w:pPr>
        <w:pStyle w:val="a5"/>
        <w:spacing w:line="375" w:lineRule="atLeast"/>
        <w:rPr>
          <w:rFonts w:hint="eastAsia"/>
          <w:color w:val="000000"/>
          <w:sz w:val="30"/>
          <w:szCs w:val="30"/>
        </w:rPr>
      </w:pPr>
      <w:r w:rsidRPr="00952DF4">
        <w:rPr>
          <w:color w:val="000000"/>
          <w:sz w:val="30"/>
          <w:szCs w:val="30"/>
        </w:rPr>
        <w:lastRenderedPageBreak/>
        <w:t xml:space="preserve">1、召开团支部委员会，对递交入党申请的团员的主要情况和表现做出总结、鉴定。 </w:t>
      </w:r>
    </w:p>
    <w:p w:rsidR="00952DF4" w:rsidRPr="00952DF4" w:rsidRDefault="00952DF4" w:rsidP="00952DF4">
      <w:pPr>
        <w:pStyle w:val="a5"/>
        <w:spacing w:line="375" w:lineRule="atLeast"/>
        <w:rPr>
          <w:rFonts w:hint="eastAsia"/>
          <w:color w:val="000000"/>
          <w:sz w:val="30"/>
          <w:szCs w:val="30"/>
        </w:rPr>
      </w:pPr>
      <w:r w:rsidRPr="00952DF4">
        <w:rPr>
          <w:color w:val="000000"/>
          <w:sz w:val="30"/>
          <w:szCs w:val="30"/>
        </w:rPr>
        <w:t xml:space="preserve">2、召开团员大会，先由团支部介绍申请入党团员的基本情况，然后分团小组进行民主评议，最后拟提出推荐对象。 </w:t>
      </w:r>
    </w:p>
    <w:p w:rsidR="00952DF4" w:rsidRPr="00952DF4" w:rsidRDefault="00952DF4" w:rsidP="00952DF4">
      <w:pPr>
        <w:pStyle w:val="a5"/>
        <w:spacing w:line="375" w:lineRule="atLeast"/>
        <w:rPr>
          <w:rFonts w:hint="eastAsia"/>
          <w:color w:val="000000"/>
          <w:sz w:val="30"/>
          <w:szCs w:val="30"/>
        </w:rPr>
      </w:pPr>
      <w:r w:rsidRPr="00952DF4">
        <w:rPr>
          <w:color w:val="000000"/>
          <w:sz w:val="30"/>
          <w:szCs w:val="30"/>
        </w:rPr>
        <w:t xml:space="preserve">3、团支部委员会在对推荐对象进行认真考察的基础上，讨论确定推荐名单，填写推荐优秀团员入党意见表，报团总支审查。 </w:t>
      </w:r>
    </w:p>
    <w:p w:rsidR="00952DF4" w:rsidRPr="00952DF4" w:rsidRDefault="00952DF4" w:rsidP="00952DF4">
      <w:pPr>
        <w:pStyle w:val="a5"/>
        <w:spacing w:line="375" w:lineRule="atLeast"/>
        <w:rPr>
          <w:rFonts w:hint="eastAsia"/>
          <w:color w:val="000000"/>
          <w:sz w:val="30"/>
          <w:szCs w:val="30"/>
        </w:rPr>
      </w:pPr>
      <w:r w:rsidRPr="00952DF4">
        <w:rPr>
          <w:color w:val="000000"/>
          <w:sz w:val="30"/>
          <w:szCs w:val="30"/>
        </w:rPr>
        <w:t xml:space="preserve"> 4、团总支进一步考察、审核后并报团委审批。 </w:t>
      </w:r>
    </w:p>
    <w:p w:rsidR="00952DF4" w:rsidRPr="00952DF4" w:rsidRDefault="00952DF4" w:rsidP="00952DF4">
      <w:pPr>
        <w:pStyle w:val="a5"/>
        <w:numPr>
          <w:ilvl w:val="0"/>
          <w:numId w:val="6"/>
        </w:numPr>
        <w:spacing w:line="375" w:lineRule="atLeast"/>
        <w:rPr>
          <w:rFonts w:hint="eastAsia"/>
          <w:color w:val="000000"/>
          <w:sz w:val="30"/>
          <w:szCs w:val="30"/>
        </w:rPr>
      </w:pPr>
      <w:r w:rsidRPr="00952DF4">
        <w:rPr>
          <w:color w:val="000000"/>
          <w:sz w:val="30"/>
          <w:szCs w:val="30"/>
        </w:rPr>
        <w:t>经党支部广泛讨论研究后，对条件成熟者可列为入党积极分子进一步进行培养、考察</w:t>
      </w:r>
      <w:r w:rsidRPr="00952DF4">
        <w:rPr>
          <w:rFonts w:hint="eastAsia"/>
          <w:color w:val="000000"/>
          <w:sz w:val="30"/>
          <w:szCs w:val="30"/>
        </w:rPr>
        <w:t>。</w:t>
      </w:r>
    </w:p>
    <w:p w:rsidR="00952DF4" w:rsidRPr="00952DF4" w:rsidRDefault="00952DF4" w:rsidP="00952DF4">
      <w:pPr>
        <w:pStyle w:val="a5"/>
        <w:spacing w:line="375" w:lineRule="atLeast"/>
        <w:rPr>
          <w:rFonts w:hint="eastAsia"/>
          <w:b/>
          <w:color w:val="000000"/>
          <w:sz w:val="30"/>
          <w:szCs w:val="30"/>
        </w:rPr>
      </w:pPr>
      <w:r w:rsidRPr="00952DF4">
        <w:rPr>
          <w:b/>
          <w:color w:val="000000"/>
          <w:sz w:val="30"/>
          <w:szCs w:val="30"/>
        </w:rPr>
        <w:t xml:space="preserve">四、推优工作的组织领导 </w:t>
      </w:r>
    </w:p>
    <w:p w:rsidR="00952DF4" w:rsidRPr="00952DF4" w:rsidRDefault="00952DF4" w:rsidP="00952DF4">
      <w:pPr>
        <w:pStyle w:val="a5"/>
        <w:spacing w:line="375" w:lineRule="atLeast"/>
        <w:ind w:leftChars="171" w:left="359" w:firstLineChars="250" w:firstLine="750"/>
        <w:rPr>
          <w:rFonts w:hint="eastAsia"/>
          <w:color w:val="000000"/>
          <w:sz w:val="30"/>
          <w:szCs w:val="30"/>
        </w:rPr>
      </w:pPr>
      <w:r w:rsidRPr="00952DF4">
        <w:rPr>
          <w:color w:val="000000"/>
          <w:sz w:val="30"/>
          <w:szCs w:val="30"/>
        </w:rPr>
        <w:t xml:space="preserve">推优工作是发展青年党员的基础环节，是加强党的建设与团的建设的一个有力结合点，推优工作必须在系党总支的统一领导下进行。团总支、支部要充分认识推优工作与党的建设的密切关系，认真贯彻落实党组织的要求，根据青年特点和团的工作实际，切实把团员推优工作扎扎实实的做好。工作中力戒形式主义和简单化，不能把推优工作变成投票选举。 </w:t>
      </w:r>
    </w:p>
    <w:p w:rsidR="00952DF4" w:rsidRPr="00952DF4" w:rsidRDefault="00952DF4" w:rsidP="00952DF4">
      <w:pPr>
        <w:pStyle w:val="a5"/>
        <w:spacing w:line="375" w:lineRule="atLeast"/>
        <w:ind w:leftChars="171" w:left="359" w:firstLineChars="250" w:firstLine="750"/>
        <w:rPr>
          <w:rFonts w:hint="eastAsia"/>
          <w:color w:val="000000"/>
          <w:sz w:val="30"/>
          <w:szCs w:val="30"/>
        </w:rPr>
      </w:pPr>
      <w:r w:rsidRPr="00952DF4">
        <w:rPr>
          <w:color w:val="000000"/>
          <w:sz w:val="30"/>
          <w:szCs w:val="30"/>
        </w:rPr>
        <w:t> 在推优工作中，党支部的党员教师要深入到学生班级中，指导推优工作的进行，各班班主任老师要全面掌握推优</w:t>
      </w:r>
      <w:r w:rsidRPr="00952DF4">
        <w:rPr>
          <w:color w:val="000000"/>
          <w:sz w:val="30"/>
          <w:szCs w:val="30"/>
        </w:rPr>
        <w:lastRenderedPageBreak/>
        <w:t xml:space="preserve">工作的进程，具体指导团支部搞好推优工作。对工作中出现的问题及时解决，并向系党总支汇报情况。 </w:t>
      </w:r>
    </w:p>
    <w:p w:rsidR="00952DF4" w:rsidRPr="00952DF4" w:rsidRDefault="00952DF4" w:rsidP="00952DF4">
      <w:pPr>
        <w:pStyle w:val="a5"/>
        <w:spacing w:line="375" w:lineRule="atLeast"/>
        <w:ind w:leftChars="171" w:left="359" w:firstLineChars="250" w:firstLine="750"/>
        <w:rPr>
          <w:rFonts w:hint="eastAsia"/>
          <w:color w:val="000000"/>
          <w:sz w:val="30"/>
          <w:szCs w:val="30"/>
        </w:rPr>
      </w:pPr>
      <w:r w:rsidRPr="00952DF4">
        <w:rPr>
          <w:color w:val="000000"/>
          <w:sz w:val="30"/>
          <w:szCs w:val="30"/>
        </w:rPr>
        <w:t xml:space="preserve">系团总支具体领导各团支部的推优工作，各团支部要认真按推优的步骤进行，及时向团总支汇报工作开展情况，严肃认真的对待推优工作。对推优工作出现的弄虚作假、营私舞弊等不正常现象，系将视情况给予严肃处理。 </w:t>
      </w:r>
    </w:p>
    <w:p w:rsidR="00952DF4" w:rsidRPr="00952DF4" w:rsidRDefault="00952DF4" w:rsidP="00952DF4">
      <w:pPr>
        <w:pStyle w:val="a5"/>
        <w:spacing w:line="375" w:lineRule="atLeast"/>
        <w:ind w:leftChars="171" w:left="359"/>
        <w:rPr>
          <w:rFonts w:hint="eastAsia"/>
          <w:b/>
          <w:color w:val="000000"/>
          <w:sz w:val="30"/>
          <w:szCs w:val="30"/>
        </w:rPr>
      </w:pPr>
      <w:r w:rsidRPr="00952DF4">
        <w:rPr>
          <w:b/>
          <w:color w:val="000000"/>
          <w:sz w:val="30"/>
          <w:szCs w:val="30"/>
        </w:rPr>
        <w:t xml:space="preserve">五、对入党积极分子的培养、考察 </w:t>
      </w:r>
    </w:p>
    <w:p w:rsidR="00952DF4" w:rsidRPr="00952DF4" w:rsidRDefault="00952DF4" w:rsidP="00952DF4">
      <w:pPr>
        <w:pStyle w:val="a5"/>
        <w:spacing w:line="375" w:lineRule="atLeast"/>
        <w:ind w:leftChars="171" w:left="359"/>
        <w:rPr>
          <w:rFonts w:hint="eastAsia"/>
          <w:color w:val="000000"/>
          <w:sz w:val="30"/>
          <w:szCs w:val="30"/>
        </w:rPr>
      </w:pPr>
      <w:r w:rsidRPr="00952DF4">
        <w:rPr>
          <w:color w:val="000000"/>
          <w:sz w:val="30"/>
          <w:szCs w:val="30"/>
        </w:rPr>
        <w:t xml:space="preserve">1、团总支和联系班级的党员教师应重点对推优团员进行培养教育和考察，尤其要对他们进行共产主义信仰、党的基本知识、党的基本路线、方针、政策、党的革命历史传统教育，使之树立正确的世界观、人生观和价值观，端正入党动机。团支部重点负责推优以及对优秀团员进行考察，对优秀团员的日常行为及模范带头作用的情况进行记录，并定期向团总支和联系班级的党员教师汇报考察情况。 </w:t>
      </w:r>
    </w:p>
    <w:p w:rsidR="00952DF4" w:rsidRPr="00952DF4" w:rsidRDefault="00952DF4" w:rsidP="00952DF4">
      <w:pPr>
        <w:pStyle w:val="a5"/>
        <w:spacing w:line="375" w:lineRule="atLeast"/>
        <w:ind w:leftChars="171" w:left="359"/>
        <w:rPr>
          <w:rFonts w:hint="eastAsia"/>
          <w:color w:val="000000"/>
          <w:sz w:val="30"/>
          <w:szCs w:val="30"/>
        </w:rPr>
      </w:pPr>
      <w:r w:rsidRPr="00952DF4">
        <w:rPr>
          <w:color w:val="000000"/>
          <w:sz w:val="30"/>
          <w:szCs w:val="30"/>
        </w:rPr>
        <w:t xml:space="preserve"> 2、考察内容： </w:t>
      </w:r>
    </w:p>
    <w:p w:rsidR="00952DF4" w:rsidRPr="00952DF4" w:rsidRDefault="00952DF4" w:rsidP="00952DF4">
      <w:pPr>
        <w:pStyle w:val="a5"/>
        <w:spacing w:line="375" w:lineRule="atLeast"/>
        <w:ind w:leftChars="171" w:left="359" w:firstLineChars="200" w:firstLine="600"/>
        <w:rPr>
          <w:rFonts w:hint="eastAsia"/>
          <w:color w:val="000000"/>
          <w:sz w:val="30"/>
          <w:szCs w:val="30"/>
        </w:rPr>
      </w:pPr>
      <w:r w:rsidRPr="00952DF4">
        <w:rPr>
          <w:color w:val="000000"/>
          <w:sz w:val="30"/>
          <w:szCs w:val="30"/>
        </w:rPr>
        <w:t xml:space="preserve"> 基础道德修养；思想品德修养；日常行为（包括学习、纪律、卫生、参加集体活动等）；政治学习；专业学习成绩；阶段性素质综合考评；同学威信；奖惩及任职情况等。 </w:t>
      </w:r>
    </w:p>
    <w:p w:rsidR="00952DF4" w:rsidRPr="00952DF4" w:rsidRDefault="00952DF4" w:rsidP="00952DF4">
      <w:pPr>
        <w:pStyle w:val="a5"/>
        <w:spacing w:line="375" w:lineRule="atLeast"/>
        <w:ind w:leftChars="171" w:left="359" w:firstLineChars="200" w:firstLine="600"/>
        <w:rPr>
          <w:rFonts w:hint="eastAsia"/>
          <w:color w:val="000000"/>
          <w:sz w:val="30"/>
          <w:szCs w:val="30"/>
        </w:rPr>
      </w:pPr>
      <w:r w:rsidRPr="00952DF4">
        <w:rPr>
          <w:color w:val="000000"/>
          <w:sz w:val="30"/>
          <w:szCs w:val="30"/>
        </w:rPr>
        <w:lastRenderedPageBreak/>
        <w:t xml:space="preserve">考察工作本着公正、客观的原则，及时记录所考察内容。考察结果由团支部委员会讨论评议，既要肯定成绩，又要指出不足。团支部每月向联系班级的党员教师和系团总支汇报一次考察情况。 </w:t>
      </w:r>
    </w:p>
    <w:p w:rsidR="00952DF4" w:rsidRPr="00952DF4" w:rsidRDefault="00952DF4" w:rsidP="00952DF4">
      <w:pPr>
        <w:pStyle w:val="a5"/>
        <w:spacing w:line="375" w:lineRule="atLeast"/>
        <w:ind w:leftChars="171" w:left="359" w:firstLineChars="200" w:firstLine="600"/>
        <w:rPr>
          <w:rFonts w:hint="eastAsia"/>
          <w:color w:val="000000"/>
          <w:sz w:val="30"/>
          <w:szCs w:val="30"/>
        </w:rPr>
      </w:pPr>
      <w:r w:rsidRPr="00952DF4">
        <w:rPr>
          <w:color w:val="000000"/>
          <w:sz w:val="30"/>
          <w:szCs w:val="30"/>
        </w:rPr>
        <w:t xml:space="preserve">建立考察档案，考察记录按人单独填写，按时间排列。 </w:t>
      </w:r>
    </w:p>
    <w:p w:rsidR="00952DF4" w:rsidRPr="00952DF4" w:rsidRDefault="00952DF4" w:rsidP="00952DF4">
      <w:pPr>
        <w:pStyle w:val="a5"/>
        <w:spacing w:line="375" w:lineRule="atLeast"/>
        <w:ind w:leftChars="171" w:left="359" w:firstLineChars="200" w:firstLine="600"/>
        <w:rPr>
          <w:rFonts w:hint="eastAsia"/>
          <w:color w:val="000000"/>
          <w:sz w:val="30"/>
          <w:szCs w:val="30"/>
        </w:rPr>
      </w:pPr>
      <w:r w:rsidRPr="00952DF4">
        <w:rPr>
          <w:color w:val="000000"/>
          <w:sz w:val="30"/>
          <w:szCs w:val="30"/>
        </w:rPr>
        <w:t xml:space="preserve">考察应实行回避制度，团支部成员本人的考察由班团联席会议确定人员进行。 </w:t>
      </w:r>
    </w:p>
    <w:p w:rsidR="00952DF4" w:rsidRPr="00952DF4" w:rsidRDefault="00952DF4" w:rsidP="00952DF4">
      <w:pPr>
        <w:pStyle w:val="a5"/>
        <w:spacing w:line="375" w:lineRule="atLeast"/>
        <w:rPr>
          <w:rFonts w:hint="eastAsia"/>
          <w:b/>
          <w:color w:val="000000"/>
          <w:sz w:val="30"/>
          <w:szCs w:val="30"/>
        </w:rPr>
      </w:pPr>
      <w:r w:rsidRPr="00952DF4">
        <w:rPr>
          <w:b/>
          <w:color w:val="000000"/>
          <w:sz w:val="30"/>
          <w:szCs w:val="30"/>
        </w:rPr>
        <w:t xml:space="preserve">六、推优工作细则 </w:t>
      </w:r>
    </w:p>
    <w:p w:rsidR="00952DF4" w:rsidRPr="00952DF4" w:rsidRDefault="00952DF4" w:rsidP="00952DF4">
      <w:pPr>
        <w:pStyle w:val="a5"/>
        <w:spacing w:line="375" w:lineRule="atLeast"/>
        <w:ind w:leftChars="171" w:left="359" w:firstLineChars="200" w:firstLine="600"/>
        <w:rPr>
          <w:rFonts w:hint="eastAsia"/>
          <w:color w:val="000000"/>
          <w:sz w:val="30"/>
          <w:szCs w:val="30"/>
        </w:rPr>
      </w:pPr>
      <w:r w:rsidRPr="00952DF4">
        <w:rPr>
          <w:color w:val="000000"/>
          <w:sz w:val="30"/>
          <w:szCs w:val="30"/>
        </w:rPr>
        <w:t xml:space="preserve">推荐优秀团员作党的培养对象，是团组织的重要任务之一 ，是增强共青团组织的凝聚力和吸引力，激发广大团员青年的政治热情的需要，也是入党积极分子被党组织发展的前提条件。推优工作必须在校党支部和校团委的指导下，有条不紊地进行推优工作。 </w:t>
      </w:r>
      <w:r w:rsidRPr="00952DF4">
        <w:rPr>
          <w:rFonts w:hint="eastAsia"/>
          <w:color w:val="000000"/>
          <w:sz w:val="30"/>
          <w:szCs w:val="30"/>
        </w:rPr>
        <w:t xml:space="preserve">     </w:t>
      </w:r>
    </w:p>
    <w:p w:rsidR="00952DF4" w:rsidRPr="00952DF4" w:rsidRDefault="00952DF4" w:rsidP="00952DF4">
      <w:pPr>
        <w:pStyle w:val="a5"/>
        <w:spacing w:line="375" w:lineRule="atLeast"/>
        <w:ind w:leftChars="171" w:left="359" w:firstLineChars="200" w:firstLine="600"/>
        <w:rPr>
          <w:rFonts w:hint="eastAsia"/>
          <w:color w:val="000000"/>
          <w:sz w:val="30"/>
          <w:szCs w:val="30"/>
        </w:rPr>
      </w:pPr>
      <w:r w:rsidRPr="00952DF4">
        <w:rPr>
          <w:color w:val="000000"/>
          <w:sz w:val="30"/>
          <w:szCs w:val="30"/>
        </w:rPr>
        <w:t xml:space="preserve">认真组织教职工团员学习党的基本知识，充分认识到 "推优"工作的意义，把"推优"工作列入重要工作日程，并适时向党支部汇报工作情况，听取党组织的意见和要求。 </w:t>
      </w:r>
    </w:p>
    <w:p w:rsidR="00952DF4" w:rsidRPr="00952DF4" w:rsidRDefault="00952DF4" w:rsidP="00952DF4">
      <w:pPr>
        <w:pStyle w:val="a5"/>
        <w:spacing w:line="375" w:lineRule="atLeast"/>
        <w:ind w:leftChars="171" w:left="359" w:firstLineChars="200" w:firstLine="600"/>
        <w:rPr>
          <w:rFonts w:hint="eastAsia"/>
          <w:b/>
          <w:color w:val="000000"/>
          <w:sz w:val="30"/>
          <w:szCs w:val="30"/>
        </w:rPr>
      </w:pPr>
      <w:r w:rsidRPr="00952DF4">
        <w:rPr>
          <w:color w:val="000000"/>
          <w:sz w:val="30"/>
          <w:szCs w:val="30"/>
        </w:rPr>
        <w:t> </w:t>
      </w:r>
      <w:r w:rsidRPr="00952DF4">
        <w:rPr>
          <w:b/>
          <w:color w:val="000000"/>
          <w:sz w:val="30"/>
          <w:szCs w:val="30"/>
        </w:rPr>
        <w:t xml:space="preserve">推优条件： </w:t>
      </w:r>
    </w:p>
    <w:p w:rsidR="00952DF4" w:rsidRPr="00952DF4" w:rsidRDefault="00952DF4" w:rsidP="00952DF4">
      <w:pPr>
        <w:pStyle w:val="a5"/>
        <w:numPr>
          <w:ilvl w:val="0"/>
          <w:numId w:val="7"/>
        </w:numPr>
        <w:spacing w:line="375" w:lineRule="atLeast"/>
        <w:rPr>
          <w:rFonts w:hint="eastAsia"/>
          <w:color w:val="000000"/>
          <w:sz w:val="30"/>
          <w:szCs w:val="30"/>
        </w:rPr>
      </w:pPr>
      <w:r w:rsidRPr="00952DF4">
        <w:rPr>
          <w:color w:val="000000"/>
          <w:sz w:val="30"/>
          <w:szCs w:val="30"/>
        </w:rPr>
        <w:t xml:space="preserve">交入党申请书，积极参加学习马列小组活动的团员。 </w:t>
      </w:r>
    </w:p>
    <w:p w:rsidR="00952DF4" w:rsidRPr="00952DF4" w:rsidRDefault="00952DF4" w:rsidP="00952DF4">
      <w:pPr>
        <w:pStyle w:val="a5"/>
        <w:spacing w:line="375" w:lineRule="atLeast"/>
        <w:ind w:left="869"/>
        <w:rPr>
          <w:rFonts w:hint="eastAsia"/>
          <w:color w:val="000000"/>
          <w:sz w:val="30"/>
          <w:szCs w:val="30"/>
        </w:rPr>
      </w:pPr>
      <w:r w:rsidRPr="00952DF4">
        <w:rPr>
          <w:color w:val="000000"/>
          <w:sz w:val="30"/>
          <w:szCs w:val="30"/>
        </w:rPr>
        <w:lastRenderedPageBreak/>
        <w:t xml:space="preserve"> 2、思想觉悟高，努力学习马列主义、毛泽东思想、邓小平理论和党团基本知识，有坚定的共产主义信念，热爱党、热爱祖国、拥护中国共产党的领导、坚持党的基本路线，宣传和贯彻党的路线方针和政策，在政治上思想上同党保持一致。 </w:t>
      </w:r>
    </w:p>
    <w:p w:rsidR="00952DF4" w:rsidRPr="00952DF4" w:rsidRDefault="00952DF4" w:rsidP="00952DF4">
      <w:pPr>
        <w:pStyle w:val="a5"/>
        <w:spacing w:line="375" w:lineRule="atLeast"/>
        <w:ind w:left="869"/>
        <w:rPr>
          <w:rFonts w:hint="eastAsia"/>
          <w:color w:val="000000"/>
          <w:sz w:val="30"/>
          <w:szCs w:val="30"/>
        </w:rPr>
      </w:pPr>
      <w:r w:rsidRPr="00952DF4">
        <w:rPr>
          <w:color w:val="000000"/>
          <w:sz w:val="30"/>
          <w:szCs w:val="30"/>
        </w:rPr>
        <w:t xml:space="preserve">3、立足本职，刻苦钻研，努力掌握现代化科学知识，爱岗奉献。 </w:t>
      </w:r>
    </w:p>
    <w:p w:rsidR="00952DF4" w:rsidRPr="00952DF4" w:rsidRDefault="00952DF4" w:rsidP="00952DF4">
      <w:pPr>
        <w:pStyle w:val="a5"/>
        <w:spacing w:line="375" w:lineRule="atLeast"/>
        <w:ind w:left="869"/>
        <w:rPr>
          <w:rFonts w:hint="eastAsia"/>
          <w:color w:val="000000"/>
          <w:sz w:val="30"/>
          <w:szCs w:val="30"/>
        </w:rPr>
      </w:pPr>
      <w:r w:rsidRPr="00952DF4">
        <w:rPr>
          <w:color w:val="000000"/>
          <w:sz w:val="30"/>
          <w:szCs w:val="30"/>
        </w:rPr>
        <w:t xml:space="preserve"> 4、积极完成团组织交给的任务，工作认真负责，乐于助人，一心为公，积极为学校工作出谋划策，能真正起模范带头作用。 </w:t>
      </w:r>
    </w:p>
    <w:p w:rsidR="00952DF4" w:rsidRPr="00952DF4" w:rsidRDefault="00952DF4" w:rsidP="00952DF4">
      <w:pPr>
        <w:pStyle w:val="a5"/>
        <w:spacing w:line="375" w:lineRule="atLeast"/>
        <w:ind w:left="869"/>
        <w:rPr>
          <w:rFonts w:hint="eastAsia"/>
          <w:color w:val="000000"/>
          <w:sz w:val="30"/>
          <w:szCs w:val="30"/>
        </w:rPr>
      </w:pPr>
      <w:r w:rsidRPr="00952DF4">
        <w:rPr>
          <w:color w:val="000000"/>
          <w:sz w:val="30"/>
          <w:szCs w:val="30"/>
        </w:rPr>
        <w:t xml:space="preserve">5、遵守团的纪律和学校的一切规章制度，以身作则、严于律己，勇于开展批评与自我批评。 </w:t>
      </w:r>
    </w:p>
    <w:p w:rsidR="00952DF4" w:rsidRPr="00952DF4" w:rsidRDefault="00952DF4" w:rsidP="00952DF4">
      <w:pPr>
        <w:pStyle w:val="a5"/>
        <w:spacing w:line="375" w:lineRule="atLeast"/>
        <w:ind w:left="869"/>
        <w:rPr>
          <w:rFonts w:hint="eastAsia"/>
          <w:color w:val="000000"/>
          <w:sz w:val="30"/>
          <w:szCs w:val="30"/>
        </w:rPr>
      </w:pPr>
      <w:r w:rsidRPr="00952DF4">
        <w:rPr>
          <w:color w:val="000000"/>
          <w:sz w:val="30"/>
          <w:szCs w:val="30"/>
        </w:rPr>
        <w:t xml:space="preserve"> 6、有如下情况之一者不能作为"推优"    对象：没有按时交纳团费者；有参加团支部组织活动和青年志愿活动者。 </w:t>
      </w:r>
    </w:p>
    <w:p w:rsidR="00952DF4" w:rsidRPr="00952DF4" w:rsidRDefault="00952DF4" w:rsidP="00952DF4">
      <w:pPr>
        <w:pStyle w:val="a5"/>
        <w:spacing w:line="375" w:lineRule="atLeast"/>
        <w:ind w:left="869"/>
        <w:rPr>
          <w:rFonts w:hint="eastAsia"/>
          <w:b/>
          <w:color w:val="000000"/>
          <w:sz w:val="30"/>
          <w:szCs w:val="30"/>
        </w:rPr>
      </w:pPr>
      <w:r w:rsidRPr="00952DF4">
        <w:rPr>
          <w:b/>
          <w:color w:val="000000"/>
          <w:sz w:val="30"/>
          <w:szCs w:val="30"/>
        </w:rPr>
        <w:t> 推优程序</w:t>
      </w:r>
      <w:r>
        <w:rPr>
          <w:rFonts w:hint="eastAsia"/>
          <w:b/>
          <w:color w:val="000000"/>
          <w:sz w:val="30"/>
          <w:szCs w:val="30"/>
        </w:rPr>
        <w:t>：</w:t>
      </w:r>
      <w:r w:rsidRPr="00952DF4">
        <w:rPr>
          <w:b/>
          <w:color w:val="000000"/>
          <w:sz w:val="30"/>
          <w:szCs w:val="30"/>
        </w:rPr>
        <w:t xml:space="preserve"> </w:t>
      </w:r>
    </w:p>
    <w:p w:rsidR="00952DF4" w:rsidRPr="00952DF4" w:rsidRDefault="00952DF4" w:rsidP="00952DF4">
      <w:pPr>
        <w:pStyle w:val="a5"/>
        <w:spacing w:line="375" w:lineRule="atLeast"/>
        <w:ind w:left="869"/>
        <w:rPr>
          <w:rFonts w:hint="eastAsia"/>
          <w:color w:val="000000"/>
          <w:sz w:val="30"/>
          <w:szCs w:val="30"/>
        </w:rPr>
      </w:pPr>
      <w:r w:rsidRPr="00952DF4">
        <w:rPr>
          <w:color w:val="000000"/>
          <w:sz w:val="30"/>
          <w:szCs w:val="30"/>
        </w:rPr>
        <w:t xml:space="preserve"> 1、由党支部为推优工作作具体指导。 </w:t>
      </w:r>
    </w:p>
    <w:p w:rsidR="00952DF4" w:rsidRPr="00952DF4" w:rsidRDefault="00952DF4" w:rsidP="00952DF4">
      <w:pPr>
        <w:pStyle w:val="a5"/>
        <w:spacing w:line="375" w:lineRule="atLeast"/>
        <w:ind w:left="869"/>
        <w:rPr>
          <w:rFonts w:hint="eastAsia"/>
          <w:color w:val="000000"/>
          <w:sz w:val="30"/>
          <w:szCs w:val="30"/>
        </w:rPr>
      </w:pPr>
      <w:r w:rsidRPr="00952DF4">
        <w:rPr>
          <w:color w:val="000000"/>
          <w:sz w:val="30"/>
          <w:szCs w:val="30"/>
        </w:rPr>
        <w:t xml:space="preserve">2、支部要对照条件，认真排查，初步摸清团员的基本情况，高标准、优条件提出候选人，提出三名候选人，并制定民意测验的具体组织计划，最后推出一名入党积极分子。 </w:t>
      </w:r>
    </w:p>
    <w:p w:rsidR="00952DF4" w:rsidRPr="00952DF4" w:rsidRDefault="00952DF4" w:rsidP="00952DF4">
      <w:pPr>
        <w:pStyle w:val="a5"/>
        <w:spacing w:line="375" w:lineRule="atLeast"/>
        <w:ind w:left="869"/>
        <w:rPr>
          <w:color w:val="000000"/>
          <w:sz w:val="21"/>
          <w:szCs w:val="21"/>
        </w:rPr>
      </w:pPr>
      <w:r w:rsidRPr="00952DF4">
        <w:rPr>
          <w:color w:val="000000"/>
          <w:sz w:val="30"/>
          <w:szCs w:val="30"/>
        </w:rPr>
        <w:lastRenderedPageBreak/>
        <w:t xml:space="preserve">3、召开支部大会，入党积极分子如实汇报自己的基本情况，大会充分开展讨论酝酿，初步产生"推优"对象，并如实填写《推优对象基本情况登记表》一式两份，团总支、团支部各存一份。 </w:t>
      </w:r>
    </w:p>
    <w:p w:rsidR="00952DF4" w:rsidRDefault="00952DF4" w:rsidP="00952DF4">
      <w:pPr>
        <w:pStyle w:val="a5"/>
        <w:spacing w:line="375" w:lineRule="atLeast"/>
        <w:rPr>
          <w:color w:val="000000"/>
          <w:sz w:val="21"/>
          <w:szCs w:val="21"/>
        </w:rPr>
      </w:pPr>
      <w:r>
        <w:rPr>
          <w:color w:val="000000"/>
          <w:sz w:val="21"/>
          <w:szCs w:val="21"/>
        </w:rPr>
        <w:t> </w:t>
      </w:r>
    </w:p>
    <w:p w:rsidR="008865D8" w:rsidRPr="008865D8" w:rsidRDefault="008865D8" w:rsidP="008865D8">
      <w:pPr>
        <w:widowControl/>
        <w:spacing w:before="100" w:beforeAutospacing="1" w:after="100" w:afterAutospacing="1" w:line="500" w:lineRule="exact"/>
        <w:ind w:firstLineChars="200" w:firstLine="600"/>
        <w:jc w:val="left"/>
        <w:rPr>
          <w:rFonts w:asciiTheme="minorEastAsia" w:hAnsiTheme="minorEastAsia" w:cs="宋体" w:hint="eastAsia"/>
          <w:kern w:val="0"/>
          <w:sz w:val="30"/>
          <w:szCs w:val="30"/>
        </w:rPr>
      </w:pPr>
    </w:p>
    <w:p w:rsidR="00F06D39" w:rsidRPr="00606B4D" w:rsidRDefault="00F06D39" w:rsidP="00606B4D">
      <w:pPr>
        <w:pStyle w:val="a4"/>
        <w:ind w:left="555" w:firstLineChars="0" w:firstLine="360"/>
        <w:rPr>
          <w:rFonts w:hint="eastAsia"/>
          <w:sz w:val="30"/>
          <w:szCs w:val="30"/>
        </w:rPr>
      </w:pPr>
    </w:p>
    <w:sectPr w:rsidR="00F06D39" w:rsidRPr="00606B4D" w:rsidSect="00A933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C23C1"/>
    <w:multiLevelType w:val="hybridMultilevel"/>
    <w:tmpl w:val="B324F6C6"/>
    <w:lvl w:ilvl="0" w:tplc="1B42399E">
      <w:start w:val="1"/>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nsid w:val="16B264FB"/>
    <w:multiLevelType w:val="hybridMultilevel"/>
    <w:tmpl w:val="160C373A"/>
    <w:lvl w:ilvl="0" w:tplc="BA909EE4">
      <w:start w:val="1"/>
      <w:numFmt w:val="decimal"/>
      <w:lvlText w:val="%1、"/>
      <w:lvlJc w:val="left"/>
      <w:pPr>
        <w:ind w:left="1229" w:hanging="360"/>
      </w:pPr>
      <w:rPr>
        <w:rFonts w:hint="default"/>
      </w:rPr>
    </w:lvl>
    <w:lvl w:ilvl="1" w:tplc="04090019" w:tentative="1">
      <w:start w:val="1"/>
      <w:numFmt w:val="lowerLetter"/>
      <w:lvlText w:val="%2)"/>
      <w:lvlJc w:val="left"/>
      <w:pPr>
        <w:ind w:left="1709" w:hanging="420"/>
      </w:pPr>
    </w:lvl>
    <w:lvl w:ilvl="2" w:tplc="0409001B" w:tentative="1">
      <w:start w:val="1"/>
      <w:numFmt w:val="lowerRoman"/>
      <w:lvlText w:val="%3."/>
      <w:lvlJc w:val="right"/>
      <w:pPr>
        <w:ind w:left="2129" w:hanging="420"/>
      </w:pPr>
    </w:lvl>
    <w:lvl w:ilvl="3" w:tplc="0409000F" w:tentative="1">
      <w:start w:val="1"/>
      <w:numFmt w:val="decimal"/>
      <w:lvlText w:val="%4."/>
      <w:lvlJc w:val="left"/>
      <w:pPr>
        <w:ind w:left="2549" w:hanging="420"/>
      </w:pPr>
    </w:lvl>
    <w:lvl w:ilvl="4" w:tplc="04090019" w:tentative="1">
      <w:start w:val="1"/>
      <w:numFmt w:val="lowerLetter"/>
      <w:lvlText w:val="%5)"/>
      <w:lvlJc w:val="left"/>
      <w:pPr>
        <w:ind w:left="2969" w:hanging="420"/>
      </w:pPr>
    </w:lvl>
    <w:lvl w:ilvl="5" w:tplc="0409001B" w:tentative="1">
      <w:start w:val="1"/>
      <w:numFmt w:val="lowerRoman"/>
      <w:lvlText w:val="%6."/>
      <w:lvlJc w:val="right"/>
      <w:pPr>
        <w:ind w:left="3389" w:hanging="420"/>
      </w:pPr>
    </w:lvl>
    <w:lvl w:ilvl="6" w:tplc="0409000F" w:tentative="1">
      <w:start w:val="1"/>
      <w:numFmt w:val="decimal"/>
      <w:lvlText w:val="%7."/>
      <w:lvlJc w:val="left"/>
      <w:pPr>
        <w:ind w:left="3809" w:hanging="420"/>
      </w:pPr>
    </w:lvl>
    <w:lvl w:ilvl="7" w:tplc="04090019" w:tentative="1">
      <w:start w:val="1"/>
      <w:numFmt w:val="lowerLetter"/>
      <w:lvlText w:val="%8)"/>
      <w:lvlJc w:val="left"/>
      <w:pPr>
        <w:ind w:left="4229" w:hanging="420"/>
      </w:pPr>
    </w:lvl>
    <w:lvl w:ilvl="8" w:tplc="0409001B" w:tentative="1">
      <w:start w:val="1"/>
      <w:numFmt w:val="lowerRoman"/>
      <w:lvlText w:val="%9."/>
      <w:lvlJc w:val="right"/>
      <w:pPr>
        <w:ind w:left="4649" w:hanging="420"/>
      </w:pPr>
    </w:lvl>
  </w:abstractNum>
  <w:abstractNum w:abstractNumId="2">
    <w:nsid w:val="3B031912"/>
    <w:multiLevelType w:val="hybridMultilevel"/>
    <w:tmpl w:val="6DDAA72A"/>
    <w:lvl w:ilvl="0" w:tplc="1802451A">
      <w:start w:val="1"/>
      <w:numFmt w:val="japaneseCounting"/>
      <w:lvlText w:val="%1、"/>
      <w:lvlJc w:val="left"/>
      <w:pPr>
        <w:ind w:left="510" w:hanging="405"/>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nsid w:val="4302571E"/>
    <w:multiLevelType w:val="hybridMultilevel"/>
    <w:tmpl w:val="B2226114"/>
    <w:lvl w:ilvl="0" w:tplc="6CD80150">
      <w:start w:val="1"/>
      <w:numFmt w:val="japaneseCounting"/>
      <w:lvlText w:val="%1、"/>
      <w:lvlJc w:val="left"/>
      <w:pPr>
        <w:ind w:left="517" w:hanging="375"/>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4">
    <w:nsid w:val="46753506"/>
    <w:multiLevelType w:val="hybridMultilevel"/>
    <w:tmpl w:val="21DEC752"/>
    <w:lvl w:ilvl="0" w:tplc="32343D7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5">
    <w:nsid w:val="63502DA6"/>
    <w:multiLevelType w:val="hybridMultilevel"/>
    <w:tmpl w:val="2F8432BA"/>
    <w:lvl w:ilvl="0" w:tplc="4E0A4576">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36A0A15"/>
    <w:multiLevelType w:val="hybridMultilevel"/>
    <w:tmpl w:val="D6BEDA3E"/>
    <w:lvl w:ilvl="0" w:tplc="1A2EDDE6">
      <w:start w:val="1"/>
      <w:numFmt w:val="decimal"/>
      <w:lvlText w:val="%1、"/>
      <w:lvlJc w:val="left"/>
      <w:pPr>
        <w:ind w:left="360" w:hanging="36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5"/>
  </w:num>
  <w:num w:numId="4">
    <w:abstractNumId w:val="2"/>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06B4D"/>
    <w:rsid w:val="002835B2"/>
    <w:rsid w:val="00606B4D"/>
    <w:rsid w:val="008865D8"/>
    <w:rsid w:val="00952DF4"/>
    <w:rsid w:val="00A93369"/>
    <w:rsid w:val="00F06D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3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06B4D"/>
    <w:rPr>
      <w:b/>
      <w:bCs/>
    </w:rPr>
  </w:style>
  <w:style w:type="paragraph" w:styleId="a4">
    <w:name w:val="List Paragraph"/>
    <w:basedOn w:val="a"/>
    <w:uiPriority w:val="34"/>
    <w:qFormat/>
    <w:rsid w:val="00606B4D"/>
    <w:pPr>
      <w:ind w:firstLineChars="200" w:firstLine="420"/>
    </w:pPr>
  </w:style>
  <w:style w:type="paragraph" w:styleId="a5">
    <w:name w:val="Normal (Web)"/>
    <w:basedOn w:val="a"/>
    <w:uiPriority w:val="99"/>
    <w:semiHidden/>
    <w:unhideWhenUsed/>
    <w:rsid w:val="00952DF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0465702">
      <w:bodyDiv w:val="1"/>
      <w:marLeft w:val="0"/>
      <w:marRight w:val="0"/>
      <w:marTop w:val="45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00D160E-3EA6-4AFE-A3B8-59684D82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933</Words>
  <Characters>5323</Characters>
  <Application>Microsoft Office Word</Application>
  <DocSecurity>0</DocSecurity>
  <Lines>44</Lines>
  <Paragraphs>12</Paragraphs>
  <ScaleCrop>false</ScaleCrop>
  <Company>江苏省口岸中学</Company>
  <LinksUpToDate>false</LinksUpToDate>
  <CharactersWithSpaces>6244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江苏省口岸中学发展党员公示制度</dc:title>
  <dc:subject/>
  <dc:creator>朱秀斌</dc:creator>
  <cp:keywords/>
  <dc:description/>
  <cp:lastModifiedBy>戚辉祥</cp:lastModifiedBy>
  <cp:revision>4</cp:revision>
  <dcterms:created xsi:type="dcterms:W3CDTF">2011-12-14T07:09:00Z</dcterms:created>
  <dcterms:modified xsi:type="dcterms:W3CDTF">2011-12-14T07:54:00Z</dcterms:modified>
</cp:coreProperties>
</file>