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ED" w:rsidRDefault="00985C43" w:rsidP="00C450E8">
      <w:pPr>
        <w:ind w:left="420" w:firstLineChars="0" w:firstLine="0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 w:hint="eastAsia"/>
          <w:sz w:val="36"/>
          <w:szCs w:val="36"/>
        </w:rPr>
        <w:t>江苏省口岸中学</w:t>
      </w:r>
      <w:r w:rsidR="007742ED" w:rsidRPr="007742ED">
        <w:rPr>
          <w:rFonts w:ascii="方正大标宋简体" w:eastAsia="方正大标宋简体" w:hint="eastAsia"/>
          <w:sz w:val="36"/>
          <w:szCs w:val="36"/>
        </w:rPr>
        <w:t>驾驶员守则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Pr="007742ED">
        <w:rPr>
          <w:rFonts w:ascii="仿宋_GB2312"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1.</w:t>
      </w:r>
      <w:r w:rsidRPr="007742ED">
        <w:rPr>
          <w:rFonts w:ascii="仿宋_GB2312" w:eastAsia="仿宋_GB2312" w:hint="eastAsia"/>
          <w:sz w:val="28"/>
          <w:szCs w:val="28"/>
        </w:rPr>
        <w:t>努力学习专业技术，熟悉掌握车辆的技术性能，精通本职业务，遵守交通法规。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Pr="007742ED">
        <w:rPr>
          <w:rFonts w:ascii="仿宋_GB2312"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2.</w:t>
      </w:r>
      <w:r w:rsidRPr="007742ED">
        <w:rPr>
          <w:rFonts w:ascii="仿宋_GB2312" w:eastAsia="仿宋_GB2312" w:hint="eastAsia"/>
          <w:sz w:val="28"/>
          <w:szCs w:val="28"/>
        </w:rPr>
        <w:t>具备崇高的职业道德，良好的文明素质，高度的事业心、责任心，敬岗爱业。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Pr="007742ED">
        <w:rPr>
          <w:rFonts w:ascii="仿宋_GB2312"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3.</w:t>
      </w:r>
      <w:r w:rsidRPr="007742ED">
        <w:rPr>
          <w:rFonts w:ascii="仿宋_GB2312" w:eastAsia="仿宋_GB2312" w:hint="eastAsia"/>
          <w:sz w:val="28"/>
          <w:szCs w:val="28"/>
        </w:rPr>
        <w:t>遵纪守法，服从领导，团结同事，爱护车辆，爱护公共财物。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="00985C43">
        <w:rPr>
          <w:rFonts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4.</w:t>
      </w:r>
      <w:r w:rsidRPr="007742ED">
        <w:rPr>
          <w:rFonts w:ascii="仿宋_GB2312" w:eastAsia="仿宋_GB2312" w:hint="eastAsia"/>
          <w:sz w:val="28"/>
          <w:szCs w:val="28"/>
        </w:rPr>
        <w:t>负责随车物资、工具等的保管和使用。换车时应做好移交手续和车况检查，交接不清的由双方共同赔偿。凡丢失损坏的由驾驶员负责赔偿。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</w:t>
      </w:r>
      <w:r w:rsidRPr="007742ED">
        <w:rPr>
          <w:rFonts w:ascii="仿宋_GB2312" w:eastAsia="仿宋_GB2312" w:hint="eastAsia"/>
          <w:sz w:val="28"/>
          <w:szCs w:val="28"/>
        </w:rPr>
        <w:t xml:space="preserve"> </w:t>
      </w:r>
      <w:r w:rsidR="00985C43">
        <w:rPr>
          <w:rFonts w:ascii="仿宋_GB2312"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5.</w:t>
      </w:r>
      <w:r w:rsidRPr="007742ED">
        <w:rPr>
          <w:rFonts w:ascii="仿宋_GB2312" w:eastAsia="仿宋_GB2312" w:hint="eastAsia"/>
          <w:sz w:val="28"/>
          <w:szCs w:val="28"/>
        </w:rPr>
        <w:t>车辆的牌照、手续等一切证件，必须认真保管，由于丢失所造成的一切经济损失由当事人自己承担。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="00985C43">
        <w:rPr>
          <w:rFonts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6.</w:t>
      </w:r>
      <w:r w:rsidRPr="007742ED">
        <w:rPr>
          <w:rFonts w:ascii="仿宋_GB2312" w:eastAsia="仿宋_GB2312" w:hint="eastAsia"/>
          <w:sz w:val="28"/>
          <w:szCs w:val="28"/>
        </w:rPr>
        <w:t>做到安全行车，优质服务。遇到事故，肇事者应及时向领导报告。特殊情况可灵活处理。</w:t>
      </w:r>
    </w:p>
    <w:p w:rsidR="007742ED" w:rsidRDefault="00B746D1" w:rsidP="00B746D1">
      <w:pPr>
        <w:ind w:leftChars="200" w:left="420"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</w:t>
      </w:r>
      <w:r w:rsidR="007742ED" w:rsidRPr="007742ED">
        <w:rPr>
          <w:rFonts w:ascii="仿宋_GB2312" w:eastAsia="仿宋_GB2312" w:hint="eastAsia"/>
          <w:sz w:val="28"/>
          <w:szCs w:val="28"/>
        </w:rPr>
        <w:t>出车一律凭申请派车单，并认真如实填写。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</w:t>
      </w:r>
      <w:r w:rsidR="00985C43">
        <w:rPr>
          <w:rFonts w:eastAsia="仿宋_GB2312" w:hint="eastAsia"/>
          <w:sz w:val="28"/>
          <w:szCs w:val="28"/>
        </w:rPr>
        <w:t xml:space="preserve"> </w:t>
      </w:r>
      <w:r w:rsidRPr="007742ED">
        <w:rPr>
          <w:rFonts w:eastAsia="仿宋_GB2312" w:hint="eastAsia"/>
          <w:sz w:val="28"/>
          <w:szCs w:val="28"/>
        </w:rPr>
        <w:t> </w:t>
      </w:r>
      <w:r w:rsidR="00B746D1">
        <w:rPr>
          <w:rFonts w:ascii="仿宋_GB2312" w:eastAsia="仿宋_GB2312" w:hint="eastAsia"/>
          <w:sz w:val="28"/>
          <w:szCs w:val="28"/>
        </w:rPr>
        <w:t>8.</w:t>
      </w:r>
      <w:r w:rsidRPr="007742ED">
        <w:rPr>
          <w:rFonts w:ascii="仿宋_GB2312" w:eastAsia="仿宋_GB2312" w:hint="eastAsia"/>
          <w:sz w:val="28"/>
          <w:szCs w:val="28"/>
        </w:rPr>
        <w:t>驾驶员应做到诚实守信，表里如一，凡事应实事求是，如有伪造、报假单据者，一经查出，按原单据数额给予相应的罚款，并接学校的有关规定进行处理。</w:t>
      </w:r>
    </w:p>
    <w:p w:rsidR="007742ED" w:rsidRPr="007742ED" w:rsidRDefault="007742ED" w:rsidP="00985C43">
      <w:pPr>
        <w:ind w:leftChars="200" w:left="420" w:firstLineChars="50" w:firstLine="14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="00B746D1">
        <w:rPr>
          <w:rFonts w:ascii="仿宋_GB2312" w:eastAsia="仿宋_GB2312" w:hint="eastAsia"/>
          <w:sz w:val="28"/>
          <w:szCs w:val="28"/>
        </w:rPr>
        <w:t>9.</w:t>
      </w:r>
      <w:r w:rsidRPr="007742ED">
        <w:rPr>
          <w:rFonts w:ascii="仿宋_GB2312" w:eastAsia="仿宋_GB2312" w:hint="eastAsia"/>
          <w:sz w:val="28"/>
          <w:szCs w:val="28"/>
        </w:rPr>
        <w:t>严禁酒后开车；严禁私自动车；严禁私自将车交与他人或他人换车驾驶；严禁公车私用；严禁私自改变行车路线。违者按学校制定的目标责任指标考核办法处理。</w:t>
      </w:r>
    </w:p>
    <w:p w:rsidR="007742ED" w:rsidRPr="007742ED" w:rsidRDefault="007742ED" w:rsidP="007742ED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="00985C43">
        <w:rPr>
          <w:rFonts w:eastAsia="仿宋_GB2312" w:hint="eastAsia"/>
          <w:sz w:val="28"/>
          <w:szCs w:val="28"/>
        </w:rPr>
        <w:t xml:space="preserve"> </w:t>
      </w:r>
      <w:r w:rsidR="00B746D1">
        <w:rPr>
          <w:rFonts w:ascii="仿宋_GB2312" w:eastAsia="仿宋_GB2312" w:hint="eastAsia"/>
          <w:sz w:val="28"/>
          <w:szCs w:val="28"/>
        </w:rPr>
        <w:t>10.</w:t>
      </w:r>
      <w:r w:rsidRPr="007742ED">
        <w:rPr>
          <w:rFonts w:ascii="仿宋_GB2312" w:eastAsia="仿宋_GB2312" w:hint="eastAsia"/>
          <w:sz w:val="28"/>
          <w:szCs w:val="28"/>
        </w:rPr>
        <w:t>严格执行学校的各项规章制度，违者按有关规定处理。</w:t>
      </w:r>
    </w:p>
    <w:p w:rsidR="00F057BC" w:rsidRPr="00C450E8" w:rsidRDefault="007742ED" w:rsidP="00C450E8">
      <w:pPr>
        <w:ind w:left="420" w:firstLineChars="0" w:firstLine="0"/>
        <w:rPr>
          <w:rFonts w:ascii="仿宋_GB2312" w:eastAsia="仿宋_GB2312"/>
          <w:sz w:val="28"/>
          <w:szCs w:val="28"/>
        </w:rPr>
      </w:pPr>
      <w:r w:rsidRPr="007742ED">
        <w:rPr>
          <w:rFonts w:eastAsia="仿宋_GB2312" w:hint="eastAsia"/>
          <w:sz w:val="28"/>
          <w:szCs w:val="28"/>
        </w:rPr>
        <w:t>  </w:t>
      </w:r>
      <w:r w:rsidRPr="007742ED">
        <w:rPr>
          <w:rFonts w:ascii="仿宋_GB2312" w:eastAsia="仿宋_GB2312" w:hint="eastAsia"/>
          <w:sz w:val="28"/>
          <w:szCs w:val="28"/>
        </w:rPr>
        <w:t xml:space="preserve"> 除贯彻上述规定外，还要做到：驾驶车辆时必须携带驾驶证和行驶证；不准转借、涂改或伪造驾驶证；不准把车辆交给没有驾驶证的人驾驶；不准驾驶与驾驶证驾车型不相符的车辆；未按规定审检不合格的，不准继续驾驶车辆；饮酒后不准驾驶车辆；在患有妨碍安全行车的疾病或过度疲劳时，不准驾驶车辆；车门、车厢没有关好，不准行车；不准穿拖鞋驾驶车辆；不准驾驶车辆时吸烟、饮食、闲谈或者有其他妨碍行车的行为等。</w:t>
      </w:r>
    </w:p>
    <w:sectPr w:rsidR="00F057BC" w:rsidRPr="00C450E8" w:rsidSect="00F05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632" w:rsidRDefault="001C4632" w:rsidP="00C450E8">
      <w:pPr>
        <w:spacing w:line="240" w:lineRule="auto"/>
        <w:ind w:firstLine="420"/>
      </w:pPr>
      <w:r>
        <w:separator/>
      </w:r>
    </w:p>
  </w:endnote>
  <w:endnote w:type="continuationSeparator" w:id="0">
    <w:p w:rsidR="001C4632" w:rsidRDefault="001C4632" w:rsidP="00C450E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E8" w:rsidRDefault="00C450E8" w:rsidP="00C450E8">
    <w:pPr>
      <w:pStyle w:val="a7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E8" w:rsidRDefault="00C450E8" w:rsidP="00C450E8">
    <w:pPr>
      <w:pStyle w:val="a7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E8" w:rsidRDefault="00C450E8" w:rsidP="00C450E8">
    <w:pPr>
      <w:pStyle w:val="a7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632" w:rsidRDefault="001C4632" w:rsidP="00C450E8">
      <w:pPr>
        <w:spacing w:line="240" w:lineRule="auto"/>
        <w:ind w:firstLine="420"/>
      </w:pPr>
      <w:r>
        <w:separator/>
      </w:r>
    </w:p>
  </w:footnote>
  <w:footnote w:type="continuationSeparator" w:id="0">
    <w:p w:rsidR="001C4632" w:rsidRDefault="001C4632" w:rsidP="00C450E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E8" w:rsidRDefault="00C450E8" w:rsidP="00C450E8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E8" w:rsidRPr="00C450E8" w:rsidRDefault="00C450E8" w:rsidP="00C450E8">
    <w:pPr>
      <w:ind w:left="42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E8" w:rsidRDefault="00C450E8" w:rsidP="00C450E8">
    <w:pPr>
      <w:pStyle w:val="a6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96C21"/>
    <w:multiLevelType w:val="multilevel"/>
    <w:tmpl w:val="0AC4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C4371F"/>
    <w:multiLevelType w:val="multilevel"/>
    <w:tmpl w:val="7FA45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072FF7"/>
    <w:multiLevelType w:val="multilevel"/>
    <w:tmpl w:val="9388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2ED"/>
    <w:rsid w:val="00131D09"/>
    <w:rsid w:val="00163476"/>
    <w:rsid w:val="00164916"/>
    <w:rsid w:val="001C4632"/>
    <w:rsid w:val="0057664A"/>
    <w:rsid w:val="006575B8"/>
    <w:rsid w:val="007742ED"/>
    <w:rsid w:val="00800174"/>
    <w:rsid w:val="00985C43"/>
    <w:rsid w:val="009D1C44"/>
    <w:rsid w:val="00B746D1"/>
    <w:rsid w:val="00C450E8"/>
    <w:rsid w:val="00D82483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paragraph" w:styleId="4">
    <w:name w:val="heading 4"/>
    <w:basedOn w:val="a"/>
    <w:link w:val="4Char"/>
    <w:uiPriority w:val="9"/>
    <w:qFormat/>
    <w:rsid w:val="007742ED"/>
    <w:pPr>
      <w:widowControl/>
      <w:spacing w:before="100" w:beforeAutospacing="1" w:after="100" w:afterAutospacing="1" w:line="240" w:lineRule="auto"/>
      <w:ind w:firstLineChars="0" w:firstLine="0"/>
      <w:jc w:val="left"/>
      <w:outlineLvl w:val="3"/>
    </w:pPr>
    <w:rPr>
      <w:rFonts w:ascii="Arial" w:eastAsia="宋体" w:hAnsi="Arial" w:cs="Arial"/>
      <w:color w:val="333333"/>
      <w:kern w:val="0"/>
      <w:szCs w:val="21"/>
    </w:rPr>
  </w:style>
  <w:style w:type="paragraph" w:styleId="5">
    <w:name w:val="heading 5"/>
    <w:basedOn w:val="a"/>
    <w:link w:val="5Char"/>
    <w:uiPriority w:val="9"/>
    <w:qFormat/>
    <w:rsid w:val="007742ED"/>
    <w:pPr>
      <w:widowControl/>
      <w:spacing w:before="100" w:beforeAutospacing="1" w:after="100" w:afterAutospacing="1" w:line="240" w:lineRule="auto"/>
      <w:ind w:firstLineChars="0" w:firstLine="0"/>
      <w:jc w:val="left"/>
      <w:outlineLvl w:val="4"/>
    </w:pPr>
    <w:rPr>
      <w:rFonts w:ascii="Arial" w:eastAsia="宋体" w:hAnsi="Arial" w:cs="Arial"/>
      <w:b/>
      <w:bCs/>
      <w:color w:val="333333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7742ED"/>
    <w:rPr>
      <w:rFonts w:ascii="Arial" w:eastAsia="宋体" w:hAnsi="Arial" w:cs="Arial"/>
      <w:color w:val="333333"/>
      <w:kern w:val="0"/>
      <w:szCs w:val="21"/>
    </w:rPr>
  </w:style>
  <w:style w:type="character" w:customStyle="1" w:styleId="5Char">
    <w:name w:val="标题 5 Char"/>
    <w:basedOn w:val="a0"/>
    <w:link w:val="5"/>
    <w:uiPriority w:val="9"/>
    <w:rsid w:val="007742ED"/>
    <w:rPr>
      <w:rFonts w:ascii="Arial" w:eastAsia="宋体" w:hAnsi="Arial" w:cs="Arial"/>
      <w:b/>
      <w:bCs/>
      <w:color w:val="333333"/>
      <w:kern w:val="0"/>
      <w:sz w:val="18"/>
      <w:szCs w:val="18"/>
    </w:rPr>
  </w:style>
  <w:style w:type="character" w:styleId="a3">
    <w:name w:val="Hyperlink"/>
    <w:basedOn w:val="a0"/>
    <w:uiPriority w:val="99"/>
    <w:semiHidden/>
    <w:unhideWhenUsed/>
    <w:rsid w:val="007742ED"/>
    <w:rPr>
      <w:strike w:val="0"/>
      <w:dstrike w:val="0"/>
      <w:color w:val="55555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742E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7742E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742ED"/>
    <w:pPr>
      <w:widowControl/>
      <w:pBdr>
        <w:bottom w:val="single" w:sz="6" w:space="1" w:color="auto"/>
      </w:pBdr>
      <w:spacing w:line="240" w:lineRule="auto"/>
      <w:ind w:firstLineChars="0" w:firstLine="0"/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7742ED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742ED"/>
    <w:pPr>
      <w:widowControl/>
      <w:pBdr>
        <w:top w:val="single" w:sz="6" w:space="1" w:color="auto"/>
      </w:pBdr>
      <w:spacing w:line="240" w:lineRule="auto"/>
      <w:ind w:firstLineChars="0" w:firstLine="0"/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7742ED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toolbar-fsm-btn3">
    <w:name w:val="toolbar-fsm-btn3"/>
    <w:basedOn w:val="a0"/>
    <w:rsid w:val="007742ED"/>
  </w:style>
  <w:style w:type="character" w:customStyle="1" w:styleId="orange5">
    <w:name w:val="orange5"/>
    <w:basedOn w:val="a0"/>
    <w:rsid w:val="007742ED"/>
  </w:style>
  <w:style w:type="character" w:customStyle="1" w:styleId="reader-download-price">
    <w:name w:val="reader-download-price"/>
    <w:basedOn w:val="a0"/>
    <w:rsid w:val="007742ED"/>
  </w:style>
  <w:style w:type="character" w:customStyle="1" w:styleId="page-count">
    <w:name w:val="page-count"/>
    <w:basedOn w:val="a0"/>
    <w:rsid w:val="007742ED"/>
  </w:style>
  <w:style w:type="paragraph" w:styleId="a5">
    <w:name w:val="Balloon Text"/>
    <w:basedOn w:val="a"/>
    <w:link w:val="Char"/>
    <w:uiPriority w:val="99"/>
    <w:semiHidden/>
    <w:unhideWhenUsed/>
    <w:rsid w:val="007742E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42ED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C45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C450E8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C450E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C450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461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8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3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42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0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2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79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174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151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901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42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22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4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42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64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631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2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987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5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5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637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81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98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57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1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945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98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058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42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5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169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3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8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1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28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37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486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97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53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72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30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991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8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59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90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28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0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3D3D3"/>
            <w:right w:val="none" w:sz="0" w:space="0" w:color="auto"/>
          </w:divBdr>
          <w:divsChild>
            <w:div w:id="259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72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96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71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32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584</Characters>
  <Application>Microsoft Office Word</Application>
  <DocSecurity>0</DocSecurity>
  <Lines>4</Lines>
  <Paragraphs>1</Paragraphs>
  <ScaleCrop>false</ScaleCrop>
  <Company>CHINA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2014-04-01T08:45:00Z</cp:lastPrinted>
  <dcterms:created xsi:type="dcterms:W3CDTF">2014-03-26T08:33:00Z</dcterms:created>
  <dcterms:modified xsi:type="dcterms:W3CDTF">2014-04-01T08:50:00Z</dcterms:modified>
</cp:coreProperties>
</file>